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5245E" w14:textId="77777777" w:rsidR="00886B2F" w:rsidRPr="000467D7" w:rsidRDefault="00886B2F" w:rsidP="00886B2F">
      <w:pPr>
        <w:shd w:val="clear" w:color="auto" w:fill="FFFFFF"/>
        <w:spacing w:line="276" w:lineRule="auto"/>
        <w:jc w:val="center"/>
        <w:rPr>
          <w:rFonts w:ascii="Century" w:eastAsia="Calibri" w:hAnsi="Century"/>
        </w:rPr>
      </w:pPr>
      <w:r w:rsidRPr="000467D7">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0467D7" w:rsidRDefault="00886B2F" w:rsidP="00886B2F">
      <w:pPr>
        <w:shd w:val="clear" w:color="auto" w:fill="FFFFFF"/>
        <w:jc w:val="center"/>
        <w:rPr>
          <w:rFonts w:ascii="Century" w:eastAsia="Calibri" w:hAnsi="Century"/>
          <w:sz w:val="28"/>
          <w:szCs w:val="32"/>
        </w:rPr>
      </w:pPr>
      <w:r w:rsidRPr="000467D7">
        <w:rPr>
          <w:rFonts w:ascii="Century" w:eastAsia="Calibri" w:hAnsi="Century"/>
          <w:sz w:val="28"/>
          <w:szCs w:val="32"/>
        </w:rPr>
        <w:t>УКРАЇНА</w:t>
      </w:r>
    </w:p>
    <w:p w14:paraId="451830E7" w14:textId="77777777" w:rsidR="00886B2F" w:rsidRPr="000467D7" w:rsidRDefault="00886B2F" w:rsidP="00886B2F">
      <w:pPr>
        <w:shd w:val="clear" w:color="auto" w:fill="FFFFFF"/>
        <w:jc w:val="center"/>
        <w:rPr>
          <w:rFonts w:ascii="Century" w:eastAsia="Calibri" w:hAnsi="Century"/>
          <w:b/>
          <w:sz w:val="28"/>
        </w:rPr>
      </w:pPr>
      <w:r w:rsidRPr="000467D7">
        <w:rPr>
          <w:rFonts w:ascii="Century" w:eastAsia="Calibri" w:hAnsi="Century"/>
          <w:b/>
          <w:sz w:val="28"/>
        </w:rPr>
        <w:t>ГОРОДОЦЬКА МІСЬКА РАДА</w:t>
      </w:r>
    </w:p>
    <w:p w14:paraId="4C18D82C" w14:textId="77777777" w:rsidR="00886B2F" w:rsidRPr="000467D7" w:rsidRDefault="00886B2F" w:rsidP="00886B2F">
      <w:pPr>
        <w:shd w:val="clear" w:color="auto" w:fill="FFFFFF"/>
        <w:jc w:val="center"/>
        <w:rPr>
          <w:rFonts w:ascii="Century" w:eastAsia="Calibri" w:hAnsi="Century"/>
          <w:sz w:val="28"/>
        </w:rPr>
      </w:pPr>
      <w:r w:rsidRPr="000467D7">
        <w:rPr>
          <w:rFonts w:ascii="Century" w:eastAsia="Calibri" w:hAnsi="Century"/>
          <w:sz w:val="28"/>
        </w:rPr>
        <w:t>ЛЬВІВСЬКОЇ ОБЛАСТІ</w:t>
      </w:r>
    </w:p>
    <w:p w14:paraId="7029EA0C" w14:textId="77777777" w:rsidR="00886B2F" w:rsidRPr="000467D7" w:rsidRDefault="00886B2F" w:rsidP="00886B2F">
      <w:pPr>
        <w:shd w:val="clear" w:color="auto" w:fill="FFFFFF"/>
        <w:jc w:val="center"/>
        <w:rPr>
          <w:rFonts w:ascii="Century" w:eastAsia="Calibri" w:hAnsi="Century"/>
          <w:b/>
          <w:szCs w:val="28"/>
        </w:rPr>
      </w:pPr>
      <w:r w:rsidRPr="000467D7">
        <w:rPr>
          <w:rFonts w:ascii="Century" w:eastAsia="Calibri" w:hAnsi="Century"/>
          <w:b/>
          <w:sz w:val="28"/>
          <w:szCs w:val="32"/>
        </w:rPr>
        <w:t xml:space="preserve">34 </w:t>
      </w:r>
      <w:r w:rsidRPr="000467D7">
        <w:rPr>
          <w:rFonts w:ascii="Century" w:eastAsia="Calibri" w:hAnsi="Century"/>
          <w:bCs/>
          <w:caps/>
          <w:szCs w:val="28"/>
        </w:rPr>
        <w:t>сесія восьмого скликання</w:t>
      </w:r>
    </w:p>
    <w:p w14:paraId="6CD638EA" w14:textId="55F8CA9E" w:rsidR="00A875C5" w:rsidRDefault="00886B2F" w:rsidP="000467D7">
      <w:pPr>
        <w:spacing w:line="276" w:lineRule="auto"/>
        <w:jc w:val="center"/>
        <w:rPr>
          <w:rFonts w:ascii="Century" w:eastAsia="Calibri" w:hAnsi="Century"/>
          <w:b/>
          <w:bCs/>
          <w:sz w:val="32"/>
          <w:szCs w:val="36"/>
        </w:rPr>
      </w:pPr>
      <w:r w:rsidRPr="000467D7">
        <w:rPr>
          <w:rFonts w:ascii="Century" w:eastAsia="Calibri" w:hAnsi="Century"/>
          <w:b/>
          <w:sz w:val="32"/>
          <w:szCs w:val="36"/>
        </w:rPr>
        <w:t xml:space="preserve">РІШЕННЯ № </w:t>
      </w:r>
      <w:r w:rsidR="00F94B8A">
        <w:rPr>
          <w:rFonts w:ascii="Century" w:eastAsia="Calibri" w:hAnsi="Century"/>
          <w:b/>
          <w:sz w:val="32"/>
          <w:szCs w:val="36"/>
        </w:rPr>
        <w:t>23/34-6321</w:t>
      </w:r>
    </w:p>
    <w:p w14:paraId="6F215333" w14:textId="77777777" w:rsidR="000467D7" w:rsidRPr="000467D7" w:rsidRDefault="000467D7" w:rsidP="000467D7">
      <w:pPr>
        <w:spacing w:line="276" w:lineRule="auto"/>
        <w:jc w:val="center"/>
        <w:rPr>
          <w:rFonts w:ascii="Century" w:eastAsia="Calibri" w:hAnsi="Century"/>
          <w:b/>
          <w:bCs/>
          <w:sz w:val="32"/>
          <w:szCs w:val="36"/>
        </w:rPr>
      </w:pPr>
    </w:p>
    <w:p w14:paraId="71526157" w14:textId="080A3EFB" w:rsidR="00A875C5" w:rsidRPr="000467D7" w:rsidRDefault="00886B2F" w:rsidP="002C4210">
      <w:pPr>
        <w:rPr>
          <w:rFonts w:ascii="Century" w:hAnsi="Century"/>
          <w:sz w:val="22"/>
          <w:lang w:eastAsia="uk-UA"/>
        </w:rPr>
      </w:pPr>
      <w:r w:rsidRPr="000467D7">
        <w:rPr>
          <w:rFonts w:ascii="Century" w:hAnsi="Century"/>
          <w:color w:val="000000"/>
          <w:szCs w:val="26"/>
          <w:lang w:eastAsia="uk-UA"/>
        </w:rPr>
        <w:t xml:space="preserve">24 серпня 2023 року                                                                                </w:t>
      </w:r>
      <w:r w:rsidR="008E718B" w:rsidRPr="000467D7">
        <w:rPr>
          <w:rFonts w:ascii="Century" w:hAnsi="Century"/>
          <w:color w:val="000000"/>
          <w:szCs w:val="26"/>
          <w:lang w:eastAsia="uk-UA"/>
        </w:rPr>
        <w:t xml:space="preserve">           </w:t>
      </w:r>
      <w:r w:rsidR="002C4210" w:rsidRPr="000467D7">
        <w:rPr>
          <w:rFonts w:ascii="Century" w:hAnsi="Century"/>
          <w:color w:val="000000"/>
          <w:szCs w:val="26"/>
          <w:lang w:eastAsia="uk-UA"/>
        </w:rPr>
        <w:t>м. Городок</w:t>
      </w:r>
    </w:p>
    <w:p w14:paraId="3655F4FE" w14:textId="77777777" w:rsidR="000467D7" w:rsidRPr="000467D7" w:rsidRDefault="000467D7" w:rsidP="000467D7">
      <w:pPr>
        <w:jc w:val="both"/>
        <w:rPr>
          <w:rFonts w:ascii="Century" w:hAnsi="Century"/>
          <w:sz w:val="22"/>
          <w:lang w:eastAsia="uk-UA"/>
        </w:rPr>
      </w:pPr>
    </w:p>
    <w:p w14:paraId="373C05BE" w14:textId="2DC33F09" w:rsidR="00DD5A05" w:rsidRPr="000467D7" w:rsidRDefault="00DD5A05" w:rsidP="000467D7">
      <w:pPr>
        <w:jc w:val="both"/>
        <w:rPr>
          <w:rFonts w:ascii="Century" w:hAnsi="Century"/>
          <w:b/>
          <w:sz w:val="22"/>
          <w:lang w:eastAsia="uk-UA"/>
        </w:rPr>
      </w:pPr>
      <w:r w:rsidRPr="000467D7">
        <w:rPr>
          <w:rFonts w:ascii="Century" w:hAnsi="Century"/>
          <w:b/>
        </w:rPr>
        <w:t xml:space="preserve">Про затвердження проекту землеустрою щодо відведення земельної ділянки для </w:t>
      </w:r>
      <w:r w:rsidR="00BA5D45" w:rsidRPr="000467D7">
        <w:rPr>
          <w:rFonts w:ascii="Century" w:hAnsi="Century"/>
          <w:b/>
        </w:rPr>
        <w:t>ведення товарного сільськогосподарського виробництва</w:t>
      </w:r>
      <w:r w:rsidRPr="000467D7">
        <w:rPr>
          <w:rFonts w:ascii="Century" w:hAnsi="Century"/>
          <w:b/>
        </w:rPr>
        <w:t xml:space="preserve"> </w:t>
      </w:r>
      <w:r w:rsidR="00BA5D45" w:rsidRPr="000467D7">
        <w:rPr>
          <w:rFonts w:ascii="Century" w:hAnsi="Century"/>
          <w:b/>
        </w:rPr>
        <w:t>(КВЦПЗ 01.01</w:t>
      </w:r>
      <w:r w:rsidRPr="000467D7">
        <w:rPr>
          <w:rFonts w:ascii="Century" w:hAnsi="Century"/>
          <w:b/>
        </w:rPr>
        <w:t xml:space="preserve">), що розташована: </w:t>
      </w:r>
      <w:r w:rsidR="00BA5D45" w:rsidRPr="000467D7">
        <w:rPr>
          <w:rFonts w:ascii="Century" w:hAnsi="Century"/>
          <w:b/>
        </w:rPr>
        <w:t xml:space="preserve">Львівська обл., Львівський р-н, с. </w:t>
      </w:r>
      <w:r w:rsidR="00E827EF" w:rsidRPr="000467D7">
        <w:rPr>
          <w:rFonts w:ascii="Century" w:hAnsi="Century"/>
          <w:b/>
        </w:rPr>
        <w:t>Галичани</w:t>
      </w:r>
      <w:r w:rsidR="00BA5D45" w:rsidRPr="000467D7">
        <w:rPr>
          <w:rFonts w:ascii="Century" w:hAnsi="Century"/>
          <w:b/>
        </w:rPr>
        <w:t xml:space="preserve"> (за межами населеного пункту)</w:t>
      </w:r>
      <w:r w:rsidRPr="000467D7">
        <w:rPr>
          <w:rFonts w:ascii="Century" w:hAnsi="Century"/>
          <w:b/>
        </w:rPr>
        <w:t xml:space="preserve">; кадастровий номер: </w:t>
      </w:r>
      <w:r w:rsidR="00BA5D45" w:rsidRPr="000467D7">
        <w:rPr>
          <w:rFonts w:ascii="Century" w:hAnsi="Century"/>
          <w:b/>
        </w:rPr>
        <w:t>4620</w:t>
      </w:r>
      <w:r w:rsidR="00E827EF" w:rsidRPr="000467D7">
        <w:rPr>
          <w:rFonts w:ascii="Century" w:hAnsi="Century"/>
          <w:b/>
        </w:rPr>
        <w:t>9818</w:t>
      </w:r>
      <w:r w:rsidR="00BA5D45" w:rsidRPr="000467D7">
        <w:rPr>
          <w:rFonts w:ascii="Century" w:hAnsi="Century"/>
          <w:b/>
        </w:rPr>
        <w:t>00:</w:t>
      </w:r>
      <w:r w:rsidR="00E827EF" w:rsidRPr="000467D7">
        <w:rPr>
          <w:rFonts w:ascii="Century" w:hAnsi="Century"/>
          <w:b/>
        </w:rPr>
        <w:t>02:000:0093</w:t>
      </w:r>
      <w:r w:rsidRPr="000467D7">
        <w:rPr>
          <w:rFonts w:ascii="Century" w:hAnsi="Century"/>
          <w:b/>
        </w:rPr>
        <w:t xml:space="preserve"> та включення </w:t>
      </w:r>
      <w:r w:rsidR="006B5A43" w:rsidRPr="000467D7">
        <w:rPr>
          <w:rFonts w:ascii="Century" w:hAnsi="Century"/>
          <w:b/>
        </w:rPr>
        <w:t xml:space="preserve">її </w:t>
      </w:r>
      <w:r w:rsidRPr="000467D7">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0467D7" w:rsidRDefault="00C90814" w:rsidP="00C90814">
      <w:pPr>
        <w:ind w:firstLine="708"/>
        <w:rPr>
          <w:rFonts w:ascii="Century" w:hAnsi="Century"/>
        </w:rPr>
      </w:pPr>
    </w:p>
    <w:p w14:paraId="7F4CF4D8" w14:textId="10755598" w:rsidR="00C90814" w:rsidRPr="000467D7" w:rsidRDefault="000467D7" w:rsidP="000467D7">
      <w:pPr>
        <w:ind w:firstLine="360"/>
        <w:jc w:val="both"/>
        <w:rPr>
          <w:rFonts w:ascii="Century" w:hAnsi="Century"/>
          <w:color w:val="FF0000"/>
        </w:rPr>
      </w:pPr>
      <w:r w:rsidRPr="000467D7">
        <w:rPr>
          <w:rFonts w:ascii="Century" w:hAnsi="Century"/>
        </w:rPr>
        <w:t>Заслухавши інформацію начальника відділу земельних відносин Жука В.М. щодо розгляду та затвердження п</w:t>
      </w:r>
      <w:r w:rsidR="00BA5D45" w:rsidRPr="000467D7">
        <w:rPr>
          <w:rFonts w:ascii="Century" w:hAnsi="Century"/>
        </w:rPr>
        <w:t xml:space="preserve">роекту землеустрою щодо відведення земельної ділянки для ведення товарного сільськогосподарського виробництва (КВЦПЗ 01.01) </w:t>
      </w:r>
      <w:r w:rsidR="00E827EF" w:rsidRPr="000467D7">
        <w:rPr>
          <w:rFonts w:ascii="Century" w:hAnsi="Century"/>
        </w:rPr>
        <w:t>площею 3,7</w:t>
      </w:r>
      <w:r w:rsidR="00CB1F35" w:rsidRPr="000467D7">
        <w:rPr>
          <w:rFonts w:ascii="Century" w:hAnsi="Century"/>
        </w:rPr>
        <w:t>000</w:t>
      </w:r>
      <w:r w:rsidR="00BA5D45" w:rsidRPr="000467D7">
        <w:rPr>
          <w:rFonts w:ascii="Century" w:hAnsi="Century"/>
        </w:rPr>
        <w:t xml:space="preserve">га, що розташована: </w:t>
      </w:r>
      <w:r w:rsidR="00CB1F35" w:rsidRPr="000467D7">
        <w:rPr>
          <w:rFonts w:ascii="Century" w:hAnsi="Century"/>
        </w:rPr>
        <w:t>Львівська обл., Львівський р-н, с.</w:t>
      </w:r>
      <w:r w:rsidR="00E827EF" w:rsidRPr="000467D7">
        <w:rPr>
          <w:rFonts w:ascii="Century" w:hAnsi="Century"/>
        </w:rPr>
        <w:t xml:space="preserve"> Галичани</w:t>
      </w:r>
      <w:r w:rsidR="00CB1F35" w:rsidRPr="000467D7">
        <w:rPr>
          <w:rFonts w:ascii="Century" w:hAnsi="Century"/>
        </w:rPr>
        <w:t xml:space="preserve"> (за межами населеного пункту)</w:t>
      </w:r>
      <w:r w:rsidR="00BA5D45" w:rsidRPr="000467D7">
        <w:rPr>
          <w:rFonts w:ascii="Century" w:hAnsi="Century"/>
        </w:rPr>
        <w:t xml:space="preserve">; кадастровий номер: </w:t>
      </w:r>
      <w:r w:rsidR="00E827EF" w:rsidRPr="000467D7">
        <w:rPr>
          <w:rFonts w:ascii="Century" w:hAnsi="Century"/>
        </w:rPr>
        <w:t>4620981800:02:000:0093</w:t>
      </w:r>
      <w:r w:rsidR="00BA5D45" w:rsidRPr="000467D7">
        <w:rPr>
          <w:rFonts w:ascii="Century" w:hAnsi="Century"/>
        </w:rPr>
        <w:t>, розробл</w:t>
      </w:r>
      <w:r w:rsidR="00CB1F35" w:rsidRPr="000467D7">
        <w:rPr>
          <w:rFonts w:ascii="Century" w:hAnsi="Century"/>
        </w:rPr>
        <w:t>еного ТОВ «ФЕОДАЛ ПРОЕКТ»</w:t>
      </w:r>
      <w:r w:rsidR="00BA5D45" w:rsidRPr="000467D7">
        <w:rPr>
          <w:rFonts w:ascii="Century" w:hAnsi="Century"/>
        </w:rPr>
        <w:t xml:space="preserve">, </w:t>
      </w:r>
      <w:r w:rsidR="00CB1F35" w:rsidRPr="000467D7">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0467D7">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0467D7">
        <w:rPr>
          <w:rFonts w:ascii="Century" w:hAnsi="Century"/>
        </w:rPr>
        <w:t xml:space="preserve">міська </w:t>
      </w:r>
      <w:r w:rsidR="00562533" w:rsidRPr="000467D7">
        <w:rPr>
          <w:rFonts w:ascii="Century" w:hAnsi="Century"/>
          <w:color w:val="000000" w:themeColor="text1"/>
        </w:rPr>
        <w:t>рада, -</w:t>
      </w:r>
    </w:p>
    <w:p w14:paraId="03765112" w14:textId="6F73A18F" w:rsidR="00C90814" w:rsidRPr="000467D7" w:rsidRDefault="00C90814" w:rsidP="000467D7">
      <w:pPr>
        <w:spacing w:before="240" w:after="240"/>
        <w:rPr>
          <w:rFonts w:ascii="Century" w:hAnsi="Century"/>
          <w:b/>
        </w:rPr>
      </w:pPr>
      <w:r w:rsidRPr="000467D7">
        <w:rPr>
          <w:rFonts w:ascii="Century" w:hAnsi="Century"/>
          <w:b/>
        </w:rPr>
        <w:t>В И Р І Ш И Л А:</w:t>
      </w:r>
    </w:p>
    <w:p w14:paraId="4B9F5241" w14:textId="7B1B0EAD" w:rsidR="00CB1F35" w:rsidRPr="000467D7" w:rsidRDefault="00DF66F4" w:rsidP="00DF66F4">
      <w:pPr>
        <w:pStyle w:val="11"/>
        <w:tabs>
          <w:tab w:val="left" w:pos="284"/>
        </w:tabs>
        <w:jc w:val="both"/>
        <w:rPr>
          <w:rFonts w:ascii="Century" w:hAnsi="Century"/>
          <w:sz w:val="24"/>
          <w:szCs w:val="24"/>
          <w:lang w:val="uk-UA"/>
        </w:rPr>
      </w:pPr>
      <w:r w:rsidRPr="000467D7">
        <w:rPr>
          <w:rFonts w:ascii="Century" w:hAnsi="Century"/>
          <w:sz w:val="24"/>
          <w:szCs w:val="24"/>
          <w:lang w:val="uk-UA"/>
        </w:rPr>
        <w:t xml:space="preserve">1. </w:t>
      </w:r>
      <w:r w:rsidR="00CB1F35" w:rsidRPr="000467D7">
        <w:rPr>
          <w:rFonts w:ascii="Century" w:hAnsi="Century"/>
          <w:sz w:val="24"/>
          <w:szCs w:val="24"/>
          <w:lang w:val="uk-UA"/>
        </w:rPr>
        <w:t xml:space="preserve">Затвердити проект землеустрою щодо відведення земельної ділянки для ведення товарного сільськогосподарського виробництва (КВЦПЗ 01.01) площею </w:t>
      </w:r>
      <w:r w:rsidR="00E827EF" w:rsidRPr="000467D7">
        <w:rPr>
          <w:rFonts w:ascii="Century" w:hAnsi="Century"/>
          <w:sz w:val="24"/>
          <w:szCs w:val="24"/>
          <w:lang w:val="uk-UA"/>
        </w:rPr>
        <w:t>3,7000га</w:t>
      </w:r>
      <w:r w:rsidR="00CB1F35" w:rsidRPr="000467D7">
        <w:rPr>
          <w:rFonts w:ascii="Century" w:hAnsi="Century"/>
          <w:sz w:val="24"/>
          <w:szCs w:val="24"/>
          <w:lang w:val="uk-UA"/>
        </w:rPr>
        <w:t>, що розташована: Львівська обл., Львівський р-н, с.</w:t>
      </w:r>
      <w:r w:rsidR="00E827EF" w:rsidRPr="000467D7">
        <w:rPr>
          <w:rFonts w:ascii="Century" w:hAnsi="Century"/>
          <w:b/>
          <w:sz w:val="24"/>
          <w:szCs w:val="24"/>
          <w:lang w:val="uk-UA"/>
        </w:rPr>
        <w:t xml:space="preserve"> </w:t>
      </w:r>
      <w:r w:rsidR="00E827EF" w:rsidRPr="000467D7">
        <w:rPr>
          <w:rFonts w:ascii="Century" w:hAnsi="Century"/>
          <w:sz w:val="24"/>
          <w:szCs w:val="24"/>
          <w:lang w:val="uk-UA"/>
        </w:rPr>
        <w:t>Галичани</w:t>
      </w:r>
      <w:r w:rsidR="00CB1F35" w:rsidRPr="000467D7">
        <w:rPr>
          <w:rFonts w:ascii="Century" w:hAnsi="Century"/>
          <w:sz w:val="24"/>
          <w:szCs w:val="24"/>
          <w:lang w:val="uk-UA"/>
        </w:rPr>
        <w:t xml:space="preserve"> (за межами населеного пункту); кадастровий номер: </w:t>
      </w:r>
      <w:r w:rsidR="00E827EF" w:rsidRPr="000467D7">
        <w:rPr>
          <w:rFonts w:ascii="Century" w:hAnsi="Century"/>
          <w:sz w:val="24"/>
          <w:szCs w:val="24"/>
          <w:lang w:val="uk-UA"/>
        </w:rPr>
        <w:t>4620981800:02:000:0093</w:t>
      </w:r>
      <w:r w:rsidR="00CB1F35" w:rsidRPr="000467D7">
        <w:rPr>
          <w:rFonts w:ascii="Century" w:hAnsi="Century"/>
          <w:sz w:val="24"/>
          <w:szCs w:val="24"/>
          <w:lang w:val="uk-UA"/>
        </w:rPr>
        <w:t>.</w:t>
      </w:r>
    </w:p>
    <w:p w14:paraId="3A23674C" w14:textId="1B4D8684" w:rsidR="00CB1F35" w:rsidRPr="000467D7" w:rsidRDefault="00DF66F4" w:rsidP="00DF66F4">
      <w:pPr>
        <w:tabs>
          <w:tab w:val="left" w:pos="284"/>
        </w:tabs>
        <w:jc w:val="both"/>
        <w:rPr>
          <w:rFonts w:ascii="Century" w:hAnsi="Century"/>
        </w:rPr>
      </w:pPr>
      <w:r w:rsidRPr="000467D7">
        <w:rPr>
          <w:rFonts w:ascii="Century" w:hAnsi="Century"/>
        </w:rPr>
        <w:t xml:space="preserve">2. </w:t>
      </w:r>
      <w:r w:rsidR="00CB1F35" w:rsidRPr="000467D7">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E827EF" w:rsidRPr="000467D7">
        <w:rPr>
          <w:rFonts w:ascii="Century" w:hAnsi="Century"/>
        </w:rPr>
        <w:t>3,7000га</w:t>
      </w:r>
      <w:r w:rsidR="00CB1F35" w:rsidRPr="000467D7">
        <w:rPr>
          <w:rFonts w:ascii="Century" w:hAnsi="Century"/>
        </w:rPr>
        <w:t>, що розташована: Львівська обл., Львівський р-н, с.</w:t>
      </w:r>
      <w:r w:rsidR="00E827EF" w:rsidRPr="000467D7">
        <w:rPr>
          <w:rFonts w:ascii="Century" w:hAnsi="Century"/>
          <w:b/>
        </w:rPr>
        <w:t xml:space="preserve"> </w:t>
      </w:r>
      <w:r w:rsidR="00E827EF" w:rsidRPr="000467D7">
        <w:rPr>
          <w:rFonts w:ascii="Century" w:hAnsi="Century"/>
        </w:rPr>
        <w:t>Галичани</w:t>
      </w:r>
      <w:r w:rsidR="00CB1F35" w:rsidRPr="000467D7">
        <w:rPr>
          <w:rFonts w:ascii="Century" w:hAnsi="Century"/>
        </w:rPr>
        <w:t xml:space="preserve"> (за межами населеного пункту); кадастровий номер: </w:t>
      </w:r>
      <w:r w:rsidR="00E827EF" w:rsidRPr="000467D7">
        <w:rPr>
          <w:rFonts w:ascii="Century" w:hAnsi="Century"/>
        </w:rPr>
        <w:t>4620981800:02:000:0093</w:t>
      </w:r>
      <w:r w:rsidR="00CB1F35" w:rsidRPr="000467D7">
        <w:rPr>
          <w:rFonts w:ascii="Century" w:hAnsi="Century"/>
        </w:rPr>
        <w:t>; категорія земель – землі сільськогосподарського призначення; цільове призначення – для ведення товарного сільськогосподарс</w:t>
      </w:r>
      <w:r w:rsidR="000467D7">
        <w:rPr>
          <w:rFonts w:ascii="Century" w:hAnsi="Century"/>
        </w:rPr>
        <w:t>ького виробництва (КВЦПЗ 01.01)</w:t>
      </w:r>
      <w:r w:rsidR="00CB1F35" w:rsidRPr="000467D7">
        <w:rPr>
          <w:rFonts w:ascii="Century" w:hAnsi="Century"/>
        </w:rPr>
        <w:t xml:space="preserve"> за Городоцькою міською радою.</w:t>
      </w:r>
    </w:p>
    <w:p w14:paraId="7B3EA6B9" w14:textId="19C3E890" w:rsidR="00CB1F35" w:rsidRPr="000467D7" w:rsidRDefault="00DF66F4" w:rsidP="00DF66F4">
      <w:pPr>
        <w:jc w:val="both"/>
        <w:rPr>
          <w:rFonts w:ascii="Century" w:hAnsi="Century"/>
        </w:rPr>
      </w:pPr>
      <w:r w:rsidRPr="000467D7">
        <w:rPr>
          <w:rFonts w:ascii="Century" w:hAnsi="Century"/>
        </w:rPr>
        <w:t xml:space="preserve">3. </w:t>
      </w:r>
      <w:r w:rsidR="00CB1F35" w:rsidRPr="000467D7">
        <w:rPr>
          <w:rFonts w:ascii="Century" w:hAnsi="Century"/>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площею </w:t>
      </w:r>
      <w:r w:rsidR="00E827EF" w:rsidRPr="000467D7">
        <w:rPr>
          <w:rFonts w:ascii="Century" w:hAnsi="Century"/>
        </w:rPr>
        <w:t>3,7000га</w:t>
      </w:r>
      <w:r w:rsidR="00CB1F35" w:rsidRPr="000467D7">
        <w:rPr>
          <w:rFonts w:ascii="Century" w:hAnsi="Century"/>
        </w:rPr>
        <w:t xml:space="preserve">,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w:t>
      </w:r>
      <w:r w:rsidR="00CB1F35" w:rsidRPr="000467D7">
        <w:rPr>
          <w:rFonts w:ascii="Century" w:hAnsi="Century"/>
        </w:rPr>
        <w:lastRenderedPageBreak/>
        <w:t>Львівська обл., Львівський р-н, с.</w:t>
      </w:r>
      <w:r w:rsidR="00E827EF" w:rsidRPr="000467D7">
        <w:rPr>
          <w:rFonts w:ascii="Century" w:hAnsi="Century"/>
          <w:b/>
        </w:rPr>
        <w:t xml:space="preserve"> </w:t>
      </w:r>
      <w:r w:rsidR="00E827EF" w:rsidRPr="000467D7">
        <w:rPr>
          <w:rFonts w:ascii="Century" w:hAnsi="Century"/>
        </w:rPr>
        <w:t>Галичани</w:t>
      </w:r>
      <w:r w:rsidR="00CB1F35" w:rsidRPr="000467D7">
        <w:rPr>
          <w:rFonts w:ascii="Century" w:hAnsi="Century"/>
        </w:rPr>
        <w:t xml:space="preserve"> (за межами населеного пункту); кадастровий номер: </w:t>
      </w:r>
      <w:r w:rsidR="00E827EF" w:rsidRPr="000467D7">
        <w:rPr>
          <w:rFonts w:ascii="Century" w:hAnsi="Century"/>
        </w:rPr>
        <w:t>4620981800:02:000:0093</w:t>
      </w:r>
      <w:r w:rsidR="00CB1F35" w:rsidRPr="000467D7">
        <w:rPr>
          <w:rFonts w:ascii="Century" w:hAnsi="Century"/>
        </w:rPr>
        <w:t>.</w:t>
      </w:r>
    </w:p>
    <w:p w14:paraId="2D8EF86D" w14:textId="7F2AB186" w:rsidR="00CB1F35" w:rsidRPr="000467D7" w:rsidRDefault="00DF66F4" w:rsidP="00DF66F4">
      <w:pPr>
        <w:jc w:val="both"/>
        <w:rPr>
          <w:rFonts w:ascii="Century" w:hAnsi="Century"/>
        </w:rPr>
      </w:pPr>
      <w:r w:rsidRPr="000467D7">
        <w:rPr>
          <w:rFonts w:ascii="Century" w:hAnsi="Century"/>
        </w:rPr>
        <w:t xml:space="preserve">4. </w:t>
      </w:r>
      <w:r w:rsidR="00CB1F35" w:rsidRPr="000467D7">
        <w:rPr>
          <w:rFonts w:ascii="Century" w:hAnsi="Century"/>
        </w:rPr>
        <w:t xml:space="preserve">Продати право оренди земельної ділянки площею </w:t>
      </w:r>
      <w:r w:rsidR="00E827EF" w:rsidRPr="000467D7">
        <w:rPr>
          <w:rFonts w:ascii="Century" w:hAnsi="Century"/>
        </w:rPr>
        <w:t>3,7000га</w:t>
      </w:r>
      <w:r w:rsidR="00CB1F35" w:rsidRPr="000467D7">
        <w:rPr>
          <w:rFonts w:ascii="Century" w:hAnsi="Century"/>
        </w:rPr>
        <w:t>,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Львівська обл., Львівський р-н, с.</w:t>
      </w:r>
      <w:r w:rsidR="00E827EF" w:rsidRPr="000467D7">
        <w:rPr>
          <w:rFonts w:ascii="Century" w:hAnsi="Century"/>
          <w:b/>
        </w:rPr>
        <w:t xml:space="preserve"> </w:t>
      </w:r>
      <w:r w:rsidR="00E827EF" w:rsidRPr="000467D7">
        <w:rPr>
          <w:rFonts w:ascii="Century" w:hAnsi="Century"/>
        </w:rPr>
        <w:t>Галичани</w:t>
      </w:r>
      <w:r w:rsidR="00CB1F35" w:rsidRPr="000467D7">
        <w:rPr>
          <w:rFonts w:ascii="Century" w:hAnsi="Century"/>
        </w:rPr>
        <w:t xml:space="preserve"> (за межами населеного пункту); кадастровий номер: </w:t>
      </w:r>
      <w:r w:rsidR="00E827EF" w:rsidRPr="000467D7">
        <w:rPr>
          <w:rFonts w:ascii="Century" w:hAnsi="Century"/>
        </w:rPr>
        <w:t xml:space="preserve">4620981800:02:000:0093 </w:t>
      </w:r>
      <w:r w:rsidR="00CB1F35" w:rsidRPr="000467D7">
        <w:rPr>
          <w:rFonts w:ascii="Century" w:hAnsi="Century"/>
        </w:rPr>
        <w:t>на конкурентних засадах (на земельних торгах у формі електронного аукціону).</w:t>
      </w:r>
    </w:p>
    <w:p w14:paraId="60DD32C1" w14:textId="4E63A695" w:rsidR="00CB1F35" w:rsidRPr="000467D7" w:rsidRDefault="00DF66F4" w:rsidP="00DF66F4">
      <w:pPr>
        <w:tabs>
          <w:tab w:val="left" w:pos="284"/>
        </w:tabs>
        <w:jc w:val="both"/>
        <w:rPr>
          <w:rFonts w:ascii="Century" w:hAnsi="Century"/>
        </w:rPr>
      </w:pPr>
      <w:r w:rsidRPr="000467D7">
        <w:rPr>
          <w:rFonts w:ascii="Century" w:hAnsi="Century"/>
        </w:rPr>
        <w:t xml:space="preserve">5. </w:t>
      </w:r>
      <w:r w:rsidR="00CB1F35" w:rsidRPr="000467D7">
        <w:rPr>
          <w:rFonts w:ascii="Century" w:hAnsi="Century"/>
        </w:rPr>
        <w:t xml:space="preserve">Затвердити стартовий розмір річної орендної плати за користування земельною ділянкою в розмірі </w:t>
      </w:r>
      <w:r w:rsidR="005F3A10" w:rsidRPr="000467D7">
        <w:rPr>
          <w:rFonts w:ascii="Century" w:hAnsi="Century"/>
        </w:rPr>
        <w:t xml:space="preserve">12 %(дванадцять) </w:t>
      </w:r>
      <w:r w:rsidR="00CB1F35" w:rsidRPr="000467D7">
        <w:rPr>
          <w:rFonts w:ascii="Century" w:hAnsi="Century"/>
        </w:rPr>
        <w:t>від нормативної грошової оцінки земельної ділянки.</w:t>
      </w:r>
    </w:p>
    <w:p w14:paraId="20F1090E" w14:textId="1BC02F75" w:rsidR="00CB1F35" w:rsidRPr="000467D7" w:rsidRDefault="00DF66F4" w:rsidP="00DF66F4">
      <w:pPr>
        <w:tabs>
          <w:tab w:val="left" w:pos="284"/>
        </w:tabs>
        <w:jc w:val="both"/>
        <w:rPr>
          <w:rFonts w:ascii="Century" w:hAnsi="Century"/>
        </w:rPr>
      </w:pPr>
      <w:r w:rsidRPr="000467D7">
        <w:rPr>
          <w:rFonts w:ascii="Century" w:hAnsi="Century"/>
        </w:rPr>
        <w:t xml:space="preserve">6. </w:t>
      </w:r>
      <w:r w:rsidR="00CB1F35" w:rsidRPr="000467D7">
        <w:rPr>
          <w:rFonts w:ascii="Century" w:hAnsi="Century"/>
        </w:rPr>
        <w:t xml:space="preserve">Встановити термін оренди </w:t>
      </w:r>
      <w:r w:rsidR="005F3A10" w:rsidRPr="000467D7">
        <w:rPr>
          <w:rFonts w:ascii="Century" w:hAnsi="Century"/>
        </w:rPr>
        <w:t xml:space="preserve">7 </w:t>
      </w:r>
      <w:r w:rsidR="00C66540" w:rsidRPr="000467D7">
        <w:rPr>
          <w:rFonts w:ascii="Century" w:hAnsi="Century"/>
        </w:rPr>
        <w:t xml:space="preserve">(сім) </w:t>
      </w:r>
      <w:r w:rsidR="005F3A10" w:rsidRPr="000467D7">
        <w:rPr>
          <w:rFonts w:ascii="Century" w:hAnsi="Century"/>
        </w:rPr>
        <w:t>років</w:t>
      </w:r>
      <w:r w:rsidR="00CB1F35" w:rsidRPr="000467D7">
        <w:rPr>
          <w:rFonts w:ascii="Century" w:hAnsi="Century"/>
        </w:rPr>
        <w:t>.</w:t>
      </w:r>
    </w:p>
    <w:p w14:paraId="59F529FD" w14:textId="39B6940C" w:rsidR="00CB1F35" w:rsidRPr="000467D7" w:rsidRDefault="00DF66F4" w:rsidP="008E718B">
      <w:pPr>
        <w:pStyle w:val="a4"/>
        <w:tabs>
          <w:tab w:val="left" w:pos="284"/>
        </w:tabs>
        <w:spacing w:before="0" w:beforeAutospacing="0" w:after="0" w:afterAutospacing="0"/>
        <w:jc w:val="both"/>
        <w:rPr>
          <w:rFonts w:ascii="Century" w:hAnsi="Century"/>
          <w:lang w:val="uk-UA" w:eastAsia="en-US"/>
        </w:rPr>
      </w:pPr>
      <w:r w:rsidRPr="000467D7">
        <w:rPr>
          <w:rFonts w:ascii="Century" w:hAnsi="Century"/>
          <w:lang w:val="uk-UA" w:eastAsia="en-US"/>
        </w:rPr>
        <w:t xml:space="preserve">7. </w:t>
      </w:r>
      <w:r w:rsidR="00CB1F35" w:rsidRPr="000467D7">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w:t>
      </w:r>
      <w:r w:rsidR="000467D7">
        <w:rPr>
          <w:rFonts w:ascii="Century" w:hAnsi="Century"/>
          <w:lang w:val="uk-UA" w:eastAsia="en-US"/>
        </w:rPr>
        <w:t xml:space="preserve">стрів України від 17.10.2012 № </w:t>
      </w:r>
      <w:r w:rsidR="00CB1F35" w:rsidRPr="000467D7">
        <w:rPr>
          <w:rFonts w:ascii="Century" w:hAnsi="Century"/>
          <w:lang w:val="uk-UA" w:eastAsia="en-US"/>
        </w:rPr>
        <w:t>1051.</w:t>
      </w:r>
    </w:p>
    <w:p w14:paraId="2D58A8D3" w14:textId="6CBA4539" w:rsidR="00CB1F35" w:rsidRPr="000467D7" w:rsidRDefault="00DF66F4" w:rsidP="008E718B">
      <w:pPr>
        <w:tabs>
          <w:tab w:val="left" w:pos="284"/>
        </w:tabs>
        <w:jc w:val="both"/>
        <w:rPr>
          <w:rFonts w:ascii="Century" w:hAnsi="Century"/>
        </w:rPr>
      </w:pPr>
      <w:r w:rsidRPr="000467D7">
        <w:rPr>
          <w:rFonts w:ascii="Century" w:hAnsi="Century"/>
        </w:rPr>
        <w:t xml:space="preserve">8. </w:t>
      </w:r>
      <w:r w:rsidR="00CB1F35" w:rsidRPr="000467D7">
        <w:rPr>
          <w:rFonts w:ascii="Century" w:hAnsi="Century"/>
        </w:rPr>
        <w:t>Торги провести в порядку визначеному ст.135-139 Земельного Кодексу України.</w:t>
      </w:r>
    </w:p>
    <w:p w14:paraId="3D517F4B" w14:textId="28E52AD0" w:rsidR="00CB1F35" w:rsidRPr="000467D7" w:rsidRDefault="00DF66F4" w:rsidP="008E718B">
      <w:pPr>
        <w:tabs>
          <w:tab w:val="left" w:pos="284"/>
        </w:tabs>
        <w:jc w:val="both"/>
        <w:rPr>
          <w:rFonts w:ascii="Century" w:hAnsi="Century"/>
        </w:rPr>
      </w:pPr>
      <w:r w:rsidRPr="000467D7">
        <w:rPr>
          <w:rFonts w:ascii="Century" w:hAnsi="Century"/>
        </w:rPr>
        <w:t xml:space="preserve">9. </w:t>
      </w:r>
      <w:r w:rsidR="00CB1F35" w:rsidRPr="000467D7">
        <w:rPr>
          <w:rFonts w:ascii="Century" w:hAnsi="Century"/>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0467D7" w:rsidRDefault="00DF66F4" w:rsidP="00DF66F4">
      <w:pPr>
        <w:tabs>
          <w:tab w:val="left" w:pos="142"/>
          <w:tab w:val="left" w:pos="851"/>
        </w:tabs>
        <w:jc w:val="both"/>
        <w:rPr>
          <w:rFonts w:ascii="Century" w:hAnsi="Century"/>
        </w:rPr>
      </w:pPr>
      <w:r w:rsidRPr="000467D7">
        <w:rPr>
          <w:rFonts w:ascii="Century" w:hAnsi="Century"/>
        </w:rPr>
        <w:t xml:space="preserve">9. </w:t>
      </w:r>
      <w:r w:rsidR="00CB1F35" w:rsidRPr="000467D7">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0467D7" w:rsidRDefault="00DF66F4" w:rsidP="00DF66F4">
      <w:pPr>
        <w:pStyle w:val="a4"/>
        <w:tabs>
          <w:tab w:val="left" w:pos="284"/>
        </w:tabs>
        <w:spacing w:before="0" w:beforeAutospacing="0" w:after="0" w:afterAutospacing="0"/>
        <w:jc w:val="both"/>
        <w:rPr>
          <w:rFonts w:ascii="Century" w:hAnsi="Century"/>
          <w:lang w:val="uk-UA"/>
        </w:rPr>
      </w:pPr>
      <w:r w:rsidRPr="000467D7">
        <w:rPr>
          <w:rFonts w:ascii="Century" w:hAnsi="Century"/>
          <w:color w:val="000000"/>
          <w:lang w:val="uk-UA"/>
        </w:rPr>
        <w:t xml:space="preserve">11. </w:t>
      </w:r>
      <w:r w:rsidR="00CB1F35" w:rsidRPr="000467D7">
        <w:rPr>
          <w:rFonts w:ascii="Century" w:hAnsi="Century"/>
          <w:color w:val="000000"/>
          <w:lang w:val="uk-UA"/>
        </w:rPr>
        <w:t>Зобов’язати Переможця земельних торгів у формі електронного аукціону:</w:t>
      </w:r>
    </w:p>
    <w:p w14:paraId="503C2AE4" w14:textId="61E1683C" w:rsidR="00CB1F35" w:rsidRPr="000467D7"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0467D7">
        <w:rPr>
          <w:rFonts w:ascii="Century" w:hAnsi="Century"/>
          <w:color w:val="000000"/>
          <w:lang w:val="uk-UA"/>
        </w:rPr>
        <w:t>на виконання ч.24 ст.137 ЗКУ відшкодувати витрати, здійсненні на підготовку Лоту до проведення земельних торгів згідно виставлених рахунків.</w:t>
      </w:r>
    </w:p>
    <w:p w14:paraId="2F465188" w14:textId="20973AE9" w:rsidR="00CB1F35" w:rsidRPr="000467D7" w:rsidRDefault="00DF66F4" w:rsidP="00DF66F4">
      <w:pPr>
        <w:tabs>
          <w:tab w:val="left" w:pos="709"/>
        </w:tabs>
        <w:jc w:val="both"/>
        <w:rPr>
          <w:rFonts w:ascii="Century" w:hAnsi="Century"/>
        </w:rPr>
      </w:pPr>
      <w:r w:rsidRPr="000467D7">
        <w:rPr>
          <w:rFonts w:ascii="Century" w:hAnsi="Century"/>
          <w:color w:val="000000"/>
          <w:lang w:eastAsia="uk-UA"/>
        </w:rPr>
        <w:t xml:space="preserve">12. </w:t>
      </w:r>
      <w:r w:rsidR="00CB1F35" w:rsidRPr="000467D7">
        <w:rPr>
          <w:rFonts w:ascii="Century" w:hAnsi="Century"/>
          <w:color w:val="000000"/>
          <w:lang w:eastAsia="uk-UA"/>
        </w:rPr>
        <w:t xml:space="preserve">Уповноважити </w:t>
      </w:r>
      <w:r w:rsidR="00CB1F35" w:rsidRPr="000467D7">
        <w:rPr>
          <w:rStyle w:val="3781"/>
          <w:rFonts w:ascii="Century" w:hAnsi="Century"/>
        </w:rPr>
        <w:t>міського голову або іншу уповноважену ним особу</w:t>
      </w:r>
      <w:r w:rsidR="00CB1F35" w:rsidRPr="000467D7">
        <w:rPr>
          <w:rFonts w:ascii="Century" w:hAnsi="Century"/>
        </w:rPr>
        <w:t xml:space="preserve"> </w:t>
      </w:r>
      <w:r w:rsidR="000467D7">
        <w:rPr>
          <w:rFonts w:ascii="Century" w:hAnsi="Century"/>
          <w:color w:val="000000"/>
          <w:lang w:eastAsia="uk-UA"/>
        </w:rPr>
        <w:t xml:space="preserve">від імені Організатора </w:t>
      </w:r>
      <w:r w:rsidR="00CB1F35" w:rsidRPr="000467D7">
        <w:rPr>
          <w:rFonts w:ascii="Century" w:hAnsi="Century"/>
          <w:color w:val="000000"/>
          <w:lang w:eastAsia="uk-UA"/>
        </w:rPr>
        <w:t>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1B7D24AB" w:rsidR="00CB1F35" w:rsidRPr="000467D7" w:rsidRDefault="00DF66F4" w:rsidP="00DF66F4">
      <w:pPr>
        <w:tabs>
          <w:tab w:val="left" w:pos="567"/>
        </w:tabs>
        <w:jc w:val="both"/>
        <w:rPr>
          <w:rFonts w:ascii="Century" w:hAnsi="Century"/>
        </w:rPr>
      </w:pPr>
      <w:r w:rsidRPr="000467D7">
        <w:rPr>
          <w:rFonts w:ascii="Century" w:hAnsi="Century"/>
          <w:color w:val="303030"/>
          <w:shd w:val="clear" w:color="auto" w:fill="FFFFFF"/>
        </w:rPr>
        <w:t xml:space="preserve">13. </w:t>
      </w:r>
      <w:r w:rsidR="00CB1F35" w:rsidRPr="000467D7">
        <w:rPr>
          <w:rFonts w:ascii="Century" w:hAnsi="Century"/>
          <w:color w:val="303030"/>
          <w:shd w:val="clear" w:color="auto" w:fill="FFFFFF"/>
        </w:rPr>
        <w:t xml:space="preserve">Затвердити проект </w:t>
      </w:r>
      <w:r w:rsidR="000467D7">
        <w:rPr>
          <w:rFonts w:ascii="Century" w:hAnsi="Century"/>
          <w:color w:val="303030"/>
          <w:shd w:val="clear" w:color="auto" w:fill="FFFFFF"/>
        </w:rPr>
        <w:t xml:space="preserve">договору оренди землі, згідно з </w:t>
      </w:r>
      <w:hyperlink r:id="rId8" w:history="1">
        <w:r w:rsidR="00CB1F35" w:rsidRPr="000467D7">
          <w:rPr>
            <w:rStyle w:val="ac"/>
            <w:rFonts w:ascii="Century" w:hAnsi="Century"/>
            <w:color w:val="auto"/>
            <w:u w:val="none"/>
            <w:shd w:val="clear" w:color="auto" w:fill="FFFFFF"/>
          </w:rPr>
          <w:t>додатком</w:t>
        </w:r>
      </w:hyperlink>
      <w:r w:rsidR="00CB1F35" w:rsidRPr="000467D7">
        <w:rPr>
          <w:rFonts w:ascii="Century" w:hAnsi="Century"/>
        </w:rPr>
        <w:t xml:space="preserve"> №1.</w:t>
      </w:r>
    </w:p>
    <w:p w14:paraId="12FF6E20" w14:textId="47951C5B" w:rsidR="00573580" w:rsidRPr="000467D7" w:rsidRDefault="00DF66F4" w:rsidP="00DF66F4">
      <w:pPr>
        <w:tabs>
          <w:tab w:val="left" w:pos="567"/>
        </w:tabs>
        <w:jc w:val="both"/>
        <w:rPr>
          <w:rFonts w:ascii="Century" w:hAnsi="Century"/>
        </w:rPr>
      </w:pPr>
      <w:r w:rsidRPr="000467D7">
        <w:rPr>
          <w:rFonts w:ascii="Century" w:hAnsi="Century"/>
        </w:rPr>
        <w:t xml:space="preserve">14. </w:t>
      </w:r>
      <w:r w:rsidR="00573580" w:rsidRPr="000467D7">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0467D7" w:rsidRDefault="00DF66F4" w:rsidP="00DF66F4">
      <w:pPr>
        <w:tabs>
          <w:tab w:val="left" w:pos="567"/>
        </w:tabs>
        <w:ind w:left="284"/>
        <w:jc w:val="both"/>
        <w:rPr>
          <w:rFonts w:ascii="Century" w:hAnsi="Century"/>
        </w:rPr>
      </w:pPr>
    </w:p>
    <w:p w14:paraId="6C3089B4" w14:textId="2C395B10" w:rsidR="001338F4" w:rsidRDefault="00573580" w:rsidP="00DF66F4">
      <w:pPr>
        <w:pStyle w:val="a4"/>
        <w:shd w:val="clear" w:color="auto" w:fill="FFFFFF"/>
        <w:rPr>
          <w:rFonts w:ascii="Century" w:hAnsi="Century"/>
          <w:b/>
          <w:color w:val="000000"/>
          <w:lang w:val="uk-UA" w:eastAsia="uk-UA"/>
        </w:rPr>
      </w:pPr>
      <w:r w:rsidRPr="000467D7">
        <w:rPr>
          <w:rFonts w:ascii="Century" w:hAnsi="Century"/>
          <w:b/>
          <w:color w:val="000000"/>
          <w:lang w:val="uk-UA" w:eastAsia="uk-UA"/>
        </w:rPr>
        <w:t xml:space="preserve">Міський  голова                                                      </w:t>
      </w:r>
      <w:r w:rsidR="00DF66F4" w:rsidRPr="000467D7">
        <w:rPr>
          <w:rFonts w:ascii="Century" w:hAnsi="Century"/>
          <w:b/>
          <w:color w:val="000000"/>
          <w:lang w:val="uk-UA" w:eastAsia="uk-UA"/>
        </w:rPr>
        <w:t xml:space="preserve">                </w:t>
      </w:r>
      <w:r w:rsidRPr="000467D7">
        <w:rPr>
          <w:rFonts w:ascii="Century" w:hAnsi="Century"/>
          <w:b/>
          <w:color w:val="000000"/>
          <w:lang w:val="uk-UA" w:eastAsia="uk-UA"/>
        </w:rPr>
        <w:t xml:space="preserve">      Володимир РЕМЕНЯК</w:t>
      </w:r>
    </w:p>
    <w:p w14:paraId="2F6742E4" w14:textId="77777777" w:rsidR="001338F4" w:rsidRDefault="001338F4">
      <w:pPr>
        <w:rPr>
          <w:rFonts w:ascii="Century" w:eastAsia="Calibri" w:hAnsi="Century"/>
          <w:b/>
          <w:color w:val="000000"/>
          <w:lang w:eastAsia="uk-UA"/>
        </w:rPr>
      </w:pPr>
      <w:r>
        <w:rPr>
          <w:rFonts w:ascii="Century" w:hAnsi="Century"/>
          <w:b/>
          <w:color w:val="000000"/>
          <w:lang w:eastAsia="uk-UA"/>
        </w:rPr>
        <w:br w:type="page"/>
      </w:r>
    </w:p>
    <w:p w14:paraId="44F820C0" w14:textId="77777777" w:rsidR="001338F4" w:rsidRPr="001338F4" w:rsidRDefault="001338F4" w:rsidP="001338F4">
      <w:pPr>
        <w:spacing w:line="276" w:lineRule="auto"/>
        <w:ind w:left="6372" w:right="99"/>
        <w:jc w:val="both"/>
        <w:rPr>
          <w:rFonts w:ascii="Century" w:eastAsia="Calibri" w:hAnsi="Century"/>
          <w:b/>
          <w:color w:val="000000"/>
          <w:lang w:eastAsia="en-US"/>
        </w:rPr>
      </w:pPr>
    </w:p>
    <w:p w14:paraId="7E0D3A0A" w14:textId="77777777" w:rsidR="001338F4" w:rsidRPr="001338F4" w:rsidRDefault="001338F4" w:rsidP="001338F4">
      <w:pPr>
        <w:spacing w:line="276" w:lineRule="auto"/>
        <w:ind w:left="6379" w:right="99" w:hanging="567"/>
        <w:jc w:val="both"/>
        <w:rPr>
          <w:rFonts w:ascii="Century" w:eastAsia="Calibri" w:hAnsi="Century"/>
          <w:b/>
          <w:color w:val="000000"/>
          <w:lang w:eastAsia="en-US"/>
        </w:rPr>
      </w:pPr>
      <w:r w:rsidRPr="001338F4">
        <w:rPr>
          <w:rFonts w:ascii="Century" w:eastAsia="Calibri" w:hAnsi="Century"/>
          <w:b/>
          <w:color w:val="000000"/>
          <w:lang w:eastAsia="en-US"/>
        </w:rPr>
        <w:t xml:space="preserve">Додаток №1 </w:t>
      </w:r>
    </w:p>
    <w:p w14:paraId="5C789F19" w14:textId="77777777" w:rsidR="001338F4" w:rsidRPr="001338F4" w:rsidRDefault="001338F4" w:rsidP="001338F4">
      <w:pPr>
        <w:spacing w:line="276" w:lineRule="auto"/>
        <w:ind w:left="6372" w:right="99" w:hanging="560"/>
        <w:rPr>
          <w:rFonts w:ascii="Century" w:eastAsia="Calibri" w:hAnsi="Century"/>
          <w:b/>
          <w:color w:val="000000"/>
          <w:lang w:eastAsia="en-US"/>
        </w:rPr>
      </w:pPr>
      <w:r w:rsidRPr="001338F4">
        <w:rPr>
          <w:rFonts w:ascii="Century" w:eastAsia="Calibri" w:hAnsi="Century"/>
          <w:b/>
          <w:color w:val="000000"/>
          <w:lang w:eastAsia="en-US"/>
        </w:rPr>
        <w:t>до рішення</w:t>
      </w:r>
    </w:p>
    <w:p w14:paraId="1A7C5987" w14:textId="77777777" w:rsidR="001338F4" w:rsidRPr="001338F4" w:rsidRDefault="001338F4" w:rsidP="001338F4">
      <w:pPr>
        <w:spacing w:line="276" w:lineRule="auto"/>
        <w:ind w:left="6372" w:right="99" w:hanging="560"/>
        <w:rPr>
          <w:rFonts w:ascii="Century" w:eastAsia="Calibri" w:hAnsi="Century"/>
          <w:b/>
          <w:color w:val="000000"/>
          <w:lang w:eastAsia="en-US"/>
        </w:rPr>
      </w:pPr>
      <w:r w:rsidRPr="001338F4">
        <w:rPr>
          <w:rFonts w:ascii="Century" w:eastAsia="Calibri" w:hAnsi="Century"/>
          <w:b/>
          <w:color w:val="000000"/>
          <w:lang w:eastAsia="en-US"/>
        </w:rPr>
        <w:t xml:space="preserve">Городоцької міської ради </w:t>
      </w:r>
    </w:p>
    <w:p w14:paraId="2F83428C" w14:textId="07C0B476" w:rsidR="001338F4" w:rsidRPr="001338F4" w:rsidRDefault="001338F4" w:rsidP="001338F4">
      <w:pPr>
        <w:spacing w:line="276" w:lineRule="auto"/>
        <w:ind w:left="5245" w:right="99" w:hanging="567"/>
        <w:rPr>
          <w:rFonts w:ascii="Century" w:eastAsia="Calibri" w:hAnsi="Century"/>
          <w:b/>
          <w:color w:val="000000"/>
          <w:lang w:eastAsia="en-US"/>
        </w:rPr>
      </w:pPr>
      <w:r w:rsidRPr="001338F4">
        <w:rPr>
          <w:rFonts w:ascii="Century" w:eastAsia="Calibri" w:hAnsi="Century"/>
          <w:b/>
          <w:color w:val="000000"/>
          <w:lang w:eastAsia="en-US"/>
        </w:rPr>
        <w:t xml:space="preserve">                 24.08 2023 р. №23/34-6321</w:t>
      </w:r>
    </w:p>
    <w:p w14:paraId="599CB8AB" w14:textId="77777777" w:rsidR="001338F4" w:rsidRPr="001338F4" w:rsidRDefault="001338F4" w:rsidP="001338F4">
      <w:pPr>
        <w:spacing w:line="276" w:lineRule="auto"/>
        <w:ind w:left="6372" w:right="99"/>
        <w:rPr>
          <w:rFonts w:ascii="Century" w:eastAsia="Calibri" w:hAnsi="Century"/>
          <w:b/>
          <w:color w:val="000000"/>
          <w:lang w:eastAsia="en-US"/>
        </w:rPr>
      </w:pPr>
    </w:p>
    <w:p w14:paraId="6C6560B8" w14:textId="77777777" w:rsidR="001338F4" w:rsidRPr="001338F4" w:rsidRDefault="001338F4" w:rsidP="001338F4">
      <w:pPr>
        <w:spacing w:line="276" w:lineRule="auto"/>
        <w:ind w:left="6372" w:right="99"/>
        <w:rPr>
          <w:rFonts w:ascii="Century" w:eastAsia="Calibri" w:hAnsi="Century"/>
          <w:b/>
          <w:i/>
          <w:iCs/>
          <w:color w:val="000000"/>
          <w:lang w:eastAsia="en-US"/>
        </w:rPr>
      </w:pPr>
      <w:r w:rsidRPr="001338F4">
        <w:rPr>
          <w:rFonts w:ascii="Century" w:eastAsia="Calibri" w:hAnsi="Century"/>
          <w:b/>
          <w:i/>
          <w:iCs/>
          <w:color w:val="000000"/>
          <w:lang w:eastAsia="en-US"/>
        </w:rPr>
        <w:t>ПРОЕКТ</w:t>
      </w:r>
    </w:p>
    <w:p w14:paraId="083C6291" w14:textId="77777777" w:rsidR="001338F4" w:rsidRPr="001338F4" w:rsidRDefault="001338F4" w:rsidP="001338F4">
      <w:pPr>
        <w:spacing w:line="276" w:lineRule="auto"/>
        <w:ind w:left="6372" w:right="99"/>
        <w:rPr>
          <w:rFonts w:ascii="Century" w:eastAsia="Calibri" w:hAnsi="Century"/>
          <w:b/>
          <w:i/>
          <w:iCs/>
          <w:color w:val="000000"/>
          <w:lang w:eastAsia="en-US"/>
        </w:rPr>
      </w:pPr>
    </w:p>
    <w:p w14:paraId="0F9E0190" w14:textId="77777777" w:rsidR="001338F4" w:rsidRPr="001338F4" w:rsidRDefault="001338F4" w:rsidP="001338F4">
      <w:pPr>
        <w:spacing w:line="276" w:lineRule="auto"/>
        <w:ind w:right="99"/>
        <w:jc w:val="center"/>
        <w:rPr>
          <w:rFonts w:ascii="Century" w:eastAsia="Calibri" w:hAnsi="Century"/>
          <w:b/>
          <w:color w:val="000000"/>
          <w:lang w:eastAsia="en-US"/>
        </w:rPr>
      </w:pPr>
      <w:r w:rsidRPr="001338F4">
        <w:rPr>
          <w:rFonts w:ascii="Century" w:eastAsia="Calibri" w:hAnsi="Century"/>
          <w:b/>
          <w:color w:val="000000"/>
          <w:lang w:eastAsia="en-US"/>
        </w:rPr>
        <w:t xml:space="preserve">ДОГОВІР      </w:t>
      </w:r>
    </w:p>
    <w:p w14:paraId="3BAE9D39" w14:textId="77777777" w:rsidR="001338F4" w:rsidRPr="001338F4" w:rsidRDefault="001338F4" w:rsidP="001338F4">
      <w:pPr>
        <w:spacing w:line="276" w:lineRule="auto"/>
        <w:ind w:right="99"/>
        <w:jc w:val="center"/>
        <w:rPr>
          <w:rFonts w:ascii="Century" w:eastAsia="Calibri" w:hAnsi="Century"/>
          <w:b/>
          <w:color w:val="000000"/>
          <w:lang w:eastAsia="en-US"/>
        </w:rPr>
      </w:pPr>
      <w:r w:rsidRPr="001338F4">
        <w:rPr>
          <w:rFonts w:ascii="Century" w:eastAsia="Calibri" w:hAnsi="Century"/>
          <w:b/>
          <w:color w:val="000000"/>
          <w:lang w:eastAsia="en-US"/>
        </w:rPr>
        <w:t xml:space="preserve">ОРЕНДИ ЗЕМЛІ </w:t>
      </w:r>
    </w:p>
    <w:p w14:paraId="34D2581E" w14:textId="77777777" w:rsidR="001338F4" w:rsidRPr="001338F4" w:rsidRDefault="001338F4" w:rsidP="001338F4">
      <w:pPr>
        <w:spacing w:line="276" w:lineRule="auto"/>
        <w:ind w:right="99"/>
        <w:jc w:val="center"/>
        <w:rPr>
          <w:rFonts w:ascii="Century" w:eastAsia="Calibri" w:hAnsi="Century"/>
          <w:b/>
          <w:color w:val="000000"/>
          <w:lang w:eastAsia="en-US"/>
        </w:rPr>
      </w:pPr>
    </w:p>
    <w:p w14:paraId="048B4A86"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 xml:space="preserve">_______                                                                   </w:t>
      </w:r>
      <w:r w:rsidRPr="001338F4">
        <w:rPr>
          <w:rFonts w:ascii="Century" w:eastAsia="Calibri" w:hAnsi="Century"/>
          <w:lang w:eastAsia="en-US"/>
        </w:rPr>
        <w:tab/>
        <w:t xml:space="preserve">              «_____» ________ 20___р. </w:t>
      </w:r>
    </w:p>
    <w:p w14:paraId="6EB69F10" w14:textId="77777777" w:rsidR="001338F4" w:rsidRPr="001338F4" w:rsidRDefault="001338F4" w:rsidP="001338F4">
      <w:pPr>
        <w:spacing w:line="276" w:lineRule="auto"/>
        <w:jc w:val="both"/>
        <w:rPr>
          <w:rFonts w:ascii="Century" w:eastAsia="Calibri" w:hAnsi="Century"/>
          <w:lang w:eastAsia="en-US"/>
        </w:rPr>
      </w:pPr>
    </w:p>
    <w:p w14:paraId="6F012557" w14:textId="77777777" w:rsidR="001338F4" w:rsidRPr="001338F4" w:rsidRDefault="001338F4" w:rsidP="001338F4">
      <w:pPr>
        <w:spacing w:line="276" w:lineRule="auto"/>
        <w:ind w:right="99" w:hanging="720"/>
        <w:jc w:val="both"/>
        <w:rPr>
          <w:rFonts w:ascii="Century" w:eastAsia="Calibri" w:hAnsi="Century"/>
          <w:color w:val="000000"/>
          <w:lang w:eastAsia="en-US"/>
        </w:rPr>
      </w:pPr>
      <w:r w:rsidRPr="001338F4">
        <w:rPr>
          <w:rFonts w:ascii="Century" w:eastAsia="Calibri" w:hAnsi="Century"/>
          <w:color w:val="000000"/>
          <w:lang w:eastAsia="en-US"/>
        </w:rPr>
        <w:t xml:space="preserve">                   ОРЕНДОДАВЕЦЬ </w:t>
      </w:r>
      <w:r w:rsidRPr="001338F4">
        <w:rPr>
          <w:rFonts w:ascii="Century" w:eastAsia="Calibri" w:hAnsi="Century"/>
          <w:lang w:eastAsia="en-US"/>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338F4">
        <w:rPr>
          <w:rFonts w:ascii="Century" w:eastAsia="Calibri" w:hAnsi="Century"/>
          <w:color w:val="000000"/>
          <w:lang w:eastAsia="en-US"/>
        </w:rPr>
        <w:t xml:space="preserve"> одного боку та ОРЕНДАР </w:t>
      </w:r>
      <w:r w:rsidRPr="001338F4">
        <w:rPr>
          <w:rFonts w:ascii="Century" w:eastAsia="Calibri" w:hAnsi="Century"/>
          <w:lang w:eastAsia="en-US"/>
        </w:rPr>
        <w:t>_______________,</w:t>
      </w:r>
      <w:r w:rsidRPr="001338F4">
        <w:rPr>
          <w:rFonts w:ascii="Century" w:eastAsia="Calibri" w:hAnsi="Century"/>
          <w:b/>
          <w:color w:val="000000"/>
          <w:lang w:eastAsia="en-US"/>
        </w:rPr>
        <w:t xml:space="preserve"> </w:t>
      </w:r>
      <w:r w:rsidRPr="001338F4">
        <w:rPr>
          <w:rFonts w:ascii="Century" w:eastAsia="Calibri" w:hAnsi="Century"/>
          <w:color w:val="000000"/>
          <w:lang w:eastAsia="en-US"/>
        </w:rPr>
        <w:t xml:space="preserve">з другого,  на підставі Протоколу </w:t>
      </w:r>
      <w:r w:rsidRPr="001338F4">
        <w:rPr>
          <w:rFonts w:ascii="Century" w:eastAsia="Calibri" w:hAnsi="Century"/>
          <w:lang w:eastAsia="en-US"/>
        </w:rPr>
        <w:t xml:space="preserve">№____ про результати  земельних торгів у формі аукціону з продажу права оренди земельної ділянки від «___» ________ 20__р. </w:t>
      </w:r>
      <w:r w:rsidRPr="001338F4">
        <w:rPr>
          <w:rFonts w:ascii="Century" w:eastAsia="Calibri" w:hAnsi="Century"/>
          <w:color w:val="000000"/>
          <w:lang w:eastAsia="en-US"/>
        </w:rPr>
        <w:t>уклали цей договір про нижченаведене:</w:t>
      </w:r>
    </w:p>
    <w:p w14:paraId="1A02769D" w14:textId="77777777" w:rsidR="001338F4" w:rsidRPr="001338F4" w:rsidRDefault="001338F4" w:rsidP="001338F4">
      <w:pPr>
        <w:spacing w:line="276" w:lineRule="auto"/>
        <w:ind w:right="99"/>
        <w:jc w:val="center"/>
        <w:rPr>
          <w:rFonts w:ascii="Century" w:eastAsia="Calibri" w:hAnsi="Century"/>
          <w:b/>
          <w:color w:val="000000"/>
          <w:lang w:eastAsia="en-US"/>
        </w:rPr>
      </w:pPr>
      <w:r w:rsidRPr="001338F4">
        <w:rPr>
          <w:rFonts w:ascii="Century" w:eastAsia="Calibri" w:hAnsi="Century"/>
          <w:color w:val="000000"/>
          <w:lang w:eastAsia="en-US"/>
        </w:rPr>
        <w:t xml:space="preserve"> </w:t>
      </w:r>
      <w:r w:rsidRPr="001338F4">
        <w:rPr>
          <w:rFonts w:ascii="Century" w:eastAsia="Calibri" w:hAnsi="Century"/>
          <w:b/>
          <w:color w:val="000000"/>
          <w:lang w:eastAsia="en-US"/>
        </w:rPr>
        <w:t>ПРЕДМЕТ ДОГОВОРУ</w:t>
      </w:r>
    </w:p>
    <w:p w14:paraId="6B8D3030" w14:textId="77777777" w:rsidR="001338F4" w:rsidRPr="001338F4" w:rsidRDefault="001338F4" w:rsidP="001338F4">
      <w:pPr>
        <w:tabs>
          <w:tab w:val="left" w:pos="851"/>
        </w:tabs>
        <w:spacing w:line="276" w:lineRule="auto"/>
        <w:ind w:right="99" w:firstLine="567"/>
        <w:jc w:val="both"/>
        <w:rPr>
          <w:rFonts w:ascii="Century" w:eastAsia="Calibri" w:hAnsi="Century"/>
          <w:lang w:eastAsia="en-US"/>
        </w:rPr>
      </w:pPr>
      <w:r w:rsidRPr="001338F4">
        <w:rPr>
          <w:rFonts w:ascii="Century" w:eastAsia="Calibri" w:hAnsi="Century"/>
          <w:lang w:eastAsia="en-US"/>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227E8266" w14:textId="77777777" w:rsidR="001338F4" w:rsidRPr="001338F4" w:rsidRDefault="001338F4" w:rsidP="001338F4">
      <w:pPr>
        <w:spacing w:line="276" w:lineRule="auto"/>
        <w:ind w:right="99" w:firstLine="567"/>
        <w:jc w:val="center"/>
        <w:rPr>
          <w:rFonts w:ascii="Century" w:eastAsia="Calibri" w:hAnsi="Century"/>
          <w:b/>
          <w:color w:val="000000"/>
          <w:lang w:eastAsia="en-US"/>
        </w:rPr>
      </w:pPr>
      <w:r w:rsidRPr="001338F4">
        <w:rPr>
          <w:rFonts w:ascii="Century" w:eastAsia="Calibri" w:hAnsi="Century"/>
          <w:b/>
          <w:color w:val="000000"/>
          <w:lang w:eastAsia="en-US"/>
        </w:rPr>
        <w:t>ОБ’ЄКТ ОРЕНДИ</w:t>
      </w:r>
    </w:p>
    <w:p w14:paraId="6A5D3854" w14:textId="77777777" w:rsidR="001338F4" w:rsidRPr="001338F4" w:rsidRDefault="001338F4" w:rsidP="001338F4">
      <w:pPr>
        <w:tabs>
          <w:tab w:val="left" w:pos="851"/>
        </w:tabs>
        <w:spacing w:line="276" w:lineRule="auto"/>
        <w:ind w:right="99" w:firstLine="567"/>
        <w:jc w:val="both"/>
        <w:rPr>
          <w:rFonts w:ascii="Century" w:eastAsia="Calibri" w:hAnsi="Century"/>
          <w:shd w:val="clear" w:color="auto" w:fill="E6F5FE"/>
          <w:lang w:eastAsia="en-US"/>
        </w:rPr>
      </w:pPr>
      <w:r w:rsidRPr="001338F4">
        <w:rPr>
          <w:rFonts w:ascii="Century" w:eastAsia="Calibri" w:hAnsi="Century"/>
          <w:lang w:eastAsia="en-US"/>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1546CDFA" w14:textId="77777777" w:rsidR="001338F4" w:rsidRPr="001338F4" w:rsidRDefault="001338F4" w:rsidP="001338F4">
      <w:pPr>
        <w:tabs>
          <w:tab w:val="left" w:pos="851"/>
        </w:tabs>
        <w:spacing w:line="276" w:lineRule="auto"/>
        <w:ind w:right="99" w:firstLine="567"/>
        <w:jc w:val="both"/>
        <w:rPr>
          <w:rFonts w:ascii="Century" w:eastAsia="Calibri" w:hAnsi="Century"/>
          <w:lang w:eastAsia="en-US"/>
        </w:rPr>
      </w:pPr>
      <w:r w:rsidRPr="001338F4">
        <w:rPr>
          <w:rFonts w:ascii="Century" w:eastAsia="Calibri" w:hAnsi="Century"/>
          <w:lang w:eastAsia="en-US"/>
        </w:rPr>
        <w:t>3. На земельній ділянці розміщені об'єкти нерухомого майна:</w:t>
      </w:r>
      <w:r w:rsidRPr="001338F4">
        <w:rPr>
          <w:rFonts w:ascii="Century" w:eastAsia="Calibri" w:hAnsi="Century"/>
          <w:u w:val="single"/>
          <w:lang w:eastAsia="en-US"/>
        </w:rPr>
        <w:t xml:space="preserve">         -          </w:t>
      </w:r>
      <w:r w:rsidRPr="001338F4">
        <w:rPr>
          <w:rFonts w:ascii="Century" w:eastAsia="Calibri" w:hAnsi="Century"/>
          <w:lang w:eastAsia="en-US"/>
        </w:rPr>
        <w:t>, а також інші об'єкти інфраструктури:</w:t>
      </w:r>
      <w:r w:rsidRPr="001338F4">
        <w:rPr>
          <w:rFonts w:ascii="Century" w:eastAsia="Calibri" w:hAnsi="Century"/>
          <w:u w:val="single"/>
          <w:lang w:eastAsia="en-US"/>
        </w:rPr>
        <w:t xml:space="preserve">          -            </w:t>
      </w:r>
      <w:r w:rsidRPr="001338F4">
        <w:rPr>
          <w:rFonts w:ascii="Century" w:eastAsia="Calibri" w:hAnsi="Century"/>
          <w:lang w:eastAsia="en-US"/>
        </w:rPr>
        <w:t>.</w:t>
      </w:r>
    </w:p>
    <w:p w14:paraId="5858B308" w14:textId="77777777" w:rsidR="001338F4" w:rsidRPr="001338F4" w:rsidRDefault="001338F4" w:rsidP="001338F4">
      <w:pPr>
        <w:tabs>
          <w:tab w:val="left" w:pos="851"/>
        </w:tabs>
        <w:spacing w:line="276" w:lineRule="auto"/>
        <w:ind w:right="99" w:firstLine="567"/>
        <w:jc w:val="both"/>
        <w:rPr>
          <w:rFonts w:ascii="Century" w:eastAsia="Calibri" w:hAnsi="Century"/>
          <w:lang w:eastAsia="en-US"/>
        </w:rPr>
      </w:pPr>
      <w:r w:rsidRPr="001338F4">
        <w:rPr>
          <w:rFonts w:ascii="Century" w:eastAsia="Calibri" w:hAnsi="Century"/>
          <w:lang w:eastAsia="en-US"/>
        </w:rPr>
        <w:t>4. Земельна ділянка передається в оренду разом з:   -  .</w:t>
      </w:r>
    </w:p>
    <w:p w14:paraId="5DD9111F" w14:textId="77777777" w:rsidR="001338F4" w:rsidRPr="001338F4" w:rsidRDefault="001338F4" w:rsidP="001338F4">
      <w:pPr>
        <w:tabs>
          <w:tab w:val="left" w:pos="851"/>
        </w:tabs>
        <w:spacing w:line="276" w:lineRule="auto"/>
        <w:ind w:right="99" w:firstLine="567"/>
        <w:jc w:val="both"/>
        <w:rPr>
          <w:rFonts w:ascii="Century" w:eastAsia="Calibri" w:hAnsi="Century"/>
          <w:lang w:eastAsia="en-US"/>
        </w:rPr>
      </w:pPr>
      <w:r w:rsidRPr="001338F4">
        <w:rPr>
          <w:rFonts w:ascii="Century" w:eastAsia="Calibri" w:hAnsi="Century"/>
          <w:lang w:eastAsia="en-US"/>
        </w:rPr>
        <w:t>5. Нормативна грошова оцінка земельної ділянки на дату укладення договору  становить: __________</w:t>
      </w:r>
      <w:r w:rsidRPr="001338F4">
        <w:rPr>
          <w:rFonts w:ascii="Century" w:eastAsia="Calibri" w:hAnsi="Century"/>
          <w:b/>
          <w:lang w:eastAsia="en-US"/>
        </w:rPr>
        <w:t xml:space="preserve"> </w:t>
      </w:r>
      <w:r w:rsidRPr="001338F4">
        <w:rPr>
          <w:rFonts w:ascii="Century" w:eastAsia="Calibri" w:hAnsi="Century"/>
          <w:lang w:eastAsia="en-US"/>
        </w:rPr>
        <w:t>– ___грн.___</w:t>
      </w:r>
      <w:proofErr w:type="spellStart"/>
      <w:r w:rsidRPr="001338F4">
        <w:rPr>
          <w:rFonts w:ascii="Century" w:eastAsia="Calibri" w:hAnsi="Century"/>
          <w:lang w:eastAsia="en-US"/>
        </w:rPr>
        <w:t>коп</w:t>
      </w:r>
      <w:proofErr w:type="spellEnd"/>
      <w:r w:rsidRPr="001338F4">
        <w:rPr>
          <w:rFonts w:ascii="Century" w:eastAsia="Calibri" w:hAnsi="Century"/>
          <w:lang w:eastAsia="en-US"/>
        </w:rPr>
        <w:t>. (_______ грн.___</w:t>
      </w:r>
      <w:proofErr w:type="spellStart"/>
      <w:r w:rsidRPr="001338F4">
        <w:rPr>
          <w:rFonts w:ascii="Century" w:eastAsia="Calibri" w:hAnsi="Century"/>
          <w:lang w:eastAsia="en-US"/>
        </w:rPr>
        <w:t>коп</w:t>
      </w:r>
      <w:proofErr w:type="spellEnd"/>
      <w:r w:rsidRPr="001338F4">
        <w:rPr>
          <w:rFonts w:ascii="Century" w:eastAsia="Calibri" w:hAnsi="Century"/>
          <w:lang w:eastAsia="en-US"/>
        </w:rPr>
        <w:t>.).</w:t>
      </w:r>
    </w:p>
    <w:p w14:paraId="6B72BC95" w14:textId="77777777" w:rsidR="001338F4" w:rsidRPr="001338F4" w:rsidRDefault="001338F4" w:rsidP="001338F4">
      <w:pPr>
        <w:tabs>
          <w:tab w:val="left" w:pos="851"/>
        </w:tabs>
        <w:spacing w:line="276" w:lineRule="auto"/>
        <w:ind w:right="99" w:firstLine="567"/>
        <w:jc w:val="both"/>
        <w:rPr>
          <w:rFonts w:ascii="Century" w:eastAsia="Calibri" w:hAnsi="Century"/>
          <w:lang w:eastAsia="en-US"/>
        </w:rPr>
      </w:pPr>
      <w:r w:rsidRPr="001338F4">
        <w:rPr>
          <w:rFonts w:ascii="Century" w:eastAsia="Calibri" w:hAnsi="Century"/>
          <w:lang w:eastAsia="en-US"/>
        </w:rPr>
        <w:t>6. Земельна ділянка, яка передається в оренду, має такі недоліки, що можуть перешкоджати її ефективному використанню:</w:t>
      </w:r>
      <w:r w:rsidRPr="001338F4">
        <w:rPr>
          <w:rFonts w:ascii="Century" w:eastAsia="Calibri" w:hAnsi="Century"/>
          <w:u w:val="single"/>
          <w:lang w:eastAsia="en-US"/>
        </w:rPr>
        <w:t xml:space="preserve">                    -                      </w:t>
      </w:r>
      <w:r w:rsidRPr="001338F4">
        <w:rPr>
          <w:rFonts w:ascii="Century" w:eastAsia="Calibri" w:hAnsi="Century"/>
          <w:lang w:eastAsia="en-US"/>
        </w:rPr>
        <w:t>.</w:t>
      </w:r>
    </w:p>
    <w:p w14:paraId="2BB996AB" w14:textId="77777777" w:rsidR="001338F4" w:rsidRPr="001338F4" w:rsidRDefault="001338F4" w:rsidP="001338F4">
      <w:pPr>
        <w:tabs>
          <w:tab w:val="left" w:pos="851"/>
        </w:tabs>
        <w:spacing w:line="276" w:lineRule="auto"/>
        <w:ind w:right="99" w:firstLine="567"/>
        <w:jc w:val="both"/>
        <w:rPr>
          <w:rFonts w:ascii="Century" w:eastAsia="Calibri" w:hAnsi="Century"/>
          <w:lang w:eastAsia="en-US"/>
        </w:rPr>
      </w:pPr>
      <w:r w:rsidRPr="001338F4">
        <w:rPr>
          <w:rFonts w:ascii="Century" w:eastAsia="Calibri" w:hAnsi="Century"/>
          <w:lang w:eastAsia="en-US"/>
        </w:rPr>
        <w:t>7. Інші особливості об'єкта оренди, які можуть вплинути на орендні відносини:</w:t>
      </w:r>
      <w:r w:rsidRPr="001338F4">
        <w:rPr>
          <w:rFonts w:ascii="Century" w:eastAsia="Calibri" w:hAnsi="Century"/>
          <w:u w:val="single"/>
          <w:lang w:eastAsia="en-US"/>
        </w:rPr>
        <w:t xml:space="preserve">     -      </w:t>
      </w:r>
      <w:r w:rsidRPr="001338F4">
        <w:rPr>
          <w:rFonts w:ascii="Century" w:eastAsia="Calibri" w:hAnsi="Century"/>
          <w:lang w:eastAsia="en-US"/>
        </w:rPr>
        <w:t xml:space="preserve">. </w:t>
      </w:r>
    </w:p>
    <w:p w14:paraId="09D5DF63" w14:textId="77777777" w:rsidR="001338F4" w:rsidRPr="001338F4" w:rsidRDefault="001338F4" w:rsidP="001338F4">
      <w:pPr>
        <w:tabs>
          <w:tab w:val="left" w:pos="851"/>
        </w:tabs>
        <w:spacing w:line="276" w:lineRule="auto"/>
        <w:ind w:right="99" w:firstLine="567"/>
        <w:jc w:val="center"/>
        <w:rPr>
          <w:rFonts w:ascii="Century" w:eastAsia="Calibri" w:hAnsi="Century"/>
          <w:b/>
          <w:color w:val="000000"/>
          <w:lang w:eastAsia="en-US"/>
        </w:rPr>
      </w:pPr>
      <w:r w:rsidRPr="001338F4">
        <w:rPr>
          <w:rFonts w:ascii="Century" w:eastAsia="Calibri" w:hAnsi="Century"/>
          <w:b/>
          <w:color w:val="000000"/>
          <w:lang w:eastAsia="en-US"/>
        </w:rPr>
        <w:t>СТРОК ДІЇ ДОГОВОРУ</w:t>
      </w:r>
    </w:p>
    <w:p w14:paraId="6CE79475" w14:textId="77777777" w:rsidR="001338F4" w:rsidRPr="001338F4" w:rsidRDefault="001338F4" w:rsidP="001338F4">
      <w:pPr>
        <w:tabs>
          <w:tab w:val="left" w:pos="851"/>
        </w:tabs>
        <w:spacing w:line="276" w:lineRule="auto"/>
        <w:ind w:right="99" w:firstLine="567"/>
        <w:jc w:val="both"/>
        <w:rPr>
          <w:rFonts w:ascii="Century" w:eastAsia="Calibri" w:hAnsi="Century"/>
          <w:color w:val="000000"/>
          <w:lang w:eastAsia="en-US"/>
        </w:rPr>
      </w:pPr>
      <w:r w:rsidRPr="001338F4">
        <w:rPr>
          <w:rFonts w:ascii="Century" w:eastAsia="Calibri" w:hAnsi="Century"/>
          <w:lang w:eastAsia="en-US"/>
        </w:rPr>
        <w:t xml:space="preserve">8. Договір укладено на </w:t>
      </w:r>
      <w:bookmarkStart w:id="0" w:name="_Hlk526344839"/>
      <w:r w:rsidRPr="001338F4">
        <w:rPr>
          <w:rFonts w:ascii="Century" w:eastAsia="Calibri" w:hAnsi="Century"/>
          <w:lang w:eastAsia="en-US"/>
        </w:rPr>
        <w:t xml:space="preserve">__ (___) </w:t>
      </w:r>
      <w:bookmarkEnd w:id="0"/>
      <w:r w:rsidRPr="001338F4">
        <w:rPr>
          <w:rFonts w:ascii="Century" w:eastAsia="Calibri" w:hAnsi="Century"/>
          <w:lang w:eastAsia="en-US"/>
        </w:rPr>
        <w:t>років.</w:t>
      </w:r>
    </w:p>
    <w:p w14:paraId="0B372EE3" w14:textId="77777777" w:rsidR="001338F4" w:rsidRPr="001338F4" w:rsidRDefault="001338F4" w:rsidP="001338F4">
      <w:pPr>
        <w:widowControl w:val="0"/>
        <w:autoSpaceDE w:val="0"/>
        <w:autoSpaceDN w:val="0"/>
        <w:adjustRightInd w:val="0"/>
        <w:spacing w:line="276" w:lineRule="auto"/>
        <w:ind w:firstLine="567"/>
        <w:jc w:val="center"/>
        <w:rPr>
          <w:rFonts w:ascii="Century" w:eastAsia="Calibri" w:hAnsi="Century"/>
          <w:b/>
          <w:bCs/>
          <w:lang w:eastAsia="en-US"/>
        </w:rPr>
      </w:pPr>
      <w:r w:rsidRPr="001338F4">
        <w:rPr>
          <w:rFonts w:ascii="Century" w:eastAsia="Calibri" w:hAnsi="Century"/>
          <w:b/>
          <w:bCs/>
          <w:lang w:eastAsia="en-US"/>
        </w:rPr>
        <w:t>ОРЕНДНА ПЛАТА</w:t>
      </w:r>
    </w:p>
    <w:p w14:paraId="5F0E80F9" w14:textId="77777777" w:rsidR="001338F4" w:rsidRPr="001338F4" w:rsidRDefault="001338F4" w:rsidP="001338F4">
      <w:pPr>
        <w:shd w:val="clear" w:color="auto" w:fill="FFFFFF"/>
        <w:autoSpaceDE w:val="0"/>
        <w:autoSpaceDN w:val="0"/>
        <w:adjustRightInd w:val="0"/>
        <w:spacing w:line="276" w:lineRule="auto"/>
        <w:ind w:firstLine="540"/>
        <w:jc w:val="both"/>
        <w:rPr>
          <w:rFonts w:ascii="Century" w:eastAsia="Calibri" w:hAnsi="Century"/>
          <w:lang w:eastAsia="en-US"/>
        </w:rPr>
      </w:pPr>
      <w:r w:rsidRPr="001338F4">
        <w:rPr>
          <w:rFonts w:ascii="Century" w:eastAsia="Calibri" w:hAnsi="Century"/>
          <w:lang w:eastAsia="en-US"/>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w:t>
      </w:r>
      <w:r w:rsidRPr="001338F4">
        <w:rPr>
          <w:rFonts w:ascii="Century" w:eastAsia="Calibri" w:hAnsi="Century"/>
          <w:lang w:eastAsia="en-US"/>
        </w:rPr>
        <w:lastRenderedPageBreak/>
        <w:t>___грн.__</w:t>
      </w:r>
      <w:proofErr w:type="spellStart"/>
      <w:r w:rsidRPr="001338F4">
        <w:rPr>
          <w:rFonts w:ascii="Century" w:eastAsia="Calibri" w:hAnsi="Century"/>
          <w:lang w:eastAsia="en-US"/>
        </w:rPr>
        <w:t>коп</w:t>
      </w:r>
      <w:proofErr w:type="spellEnd"/>
      <w:r w:rsidRPr="001338F4">
        <w:rPr>
          <w:rFonts w:ascii="Century" w:eastAsia="Calibri" w:hAnsi="Century"/>
          <w:lang w:eastAsia="en-US"/>
        </w:rPr>
        <w:t>. (______ грн.___</w:t>
      </w:r>
      <w:proofErr w:type="spellStart"/>
      <w:r w:rsidRPr="001338F4">
        <w:rPr>
          <w:rFonts w:ascii="Century" w:eastAsia="Calibri" w:hAnsi="Century"/>
          <w:lang w:eastAsia="en-US"/>
        </w:rPr>
        <w:t>коп</w:t>
      </w:r>
      <w:proofErr w:type="spellEnd"/>
      <w:r w:rsidRPr="001338F4">
        <w:rPr>
          <w:rFonts w:ascii="Century" w:eastAsia="Calibri" w:hAnsi="Century"/>
          <w:lang w:eastAsia="en-US"/>
        </w:rPr>
        <w:t xml:space="preserve">.)  без ПДВ в рік, що становить ______% від нормативної грошової оцінки і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338F4">
        <w:rPr>
          <w:rFonts w:ascii="Century" w:eastAsia="Calibri" w:hAnsi="Century"/>
          <w:lang w:eastAsia="en-US"/>
        </w:rPr>
        <w:t>тг</w:t>
      </w:r>
      <w:proofErr w:type="spellEnd"/>
      <w:r w:rsidRPr="001338F4">
        <w:rPr>
          <w:rFonts w:ascii="Century" w:eastAsia="Calibri" w:hAnsi="Century"/>
          <w:lang w:eastAsia="en-US"/>
        </w:rPr>
        <w:t>, код платежу _______.</w:t>
      </w:r>
    </w:p>
    <w:p w14:paraId="4A76A760"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10. Обчислення розміру річної плати за користування (оренду) земельної ділянки здійснюється з урахуванням її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44FFDC53"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26B43CD0"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6B8DB72D"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xml:space="preserve"> Орендар доплачує за перший рік оренди земельної ділянки в сумі ______грн.___</w:t>
      </w:r>
      <w:proofErr w:type="spellStart"/>
      <w:r w:rsidRPr="001338F4">
        <w:rPr>
          <w:rFonts w:ascii="Century" w:eastAsia="Calibri" w:hAnsi="Century"/>
          <w:lang w:eastAsia="en-US"/>
        </w:rPr>
        <w:t>коп</w:t>
      </w:r>
      <w:proofErr w:type="spellEnd"/>
      <w:r w:rsidRPr="001338F4">
        <w:rPr>
          <w:rFonts w:ascii="Century" w:eastAsia="Calibri" w:hAnsi="Century"/>
          <w:lang w:eastAsia="en-US"/>
        </w:rPr>
        <w:t>. (______ грн.______</w:t>
      </w:r>
      <w:proofErr w:type="spellStart"/>
      <w:r w:rsidRPr="001338F4">
        <w:rPr>
          <w:rFonts w:ascii="Century" w:eastAsia="Calibri" w:hAnsi="Century"/>
          <w:lang w:eastAsia="en-US"/>
        </w:rPr>
        <w:t>коп</w:t>
      </w:r>
      <w:proofErr w:type="spellEnd"/>
      <w:r w:rsidRPr="001338F4">
        <w:rPr>
          <w:rFonts w:ascii="Century" w:eastAsia="Calibri" w:hAnsi="Century"/>
          <w:lang w:eastAsia="en-US"/>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338F4">
        <w:rPr>
          <w:rFonts w:ascii="Century" w:eastAsia="Calibri" w:hAnsi="Century"/>
          <w:lang w:eastAsia="en-US"/>
        </w:rPr>
        <w:t>тг</w:t>
      </w:r>
      <w:proofErr w:type="spellEnd"/>
      <w:r w:rsidRPr="001338F4">
        <w:rPr>
          <w:rFonts w:ascii="Century" w:eastAsia="Calibri" w:hAnsi="Century"/>
          <w:lang w:eastAsia="en-US"/>
        </w:rPr>
        <w:t>, код платежу _______.</w:t>
      </w:r>
    </w:p>
    <w:p w14:paraId="36B91B5B"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12. Орендна плата за наступні роки оренди земельної ділянки перераховується Орендарем відповідно до Податкового кодексу України.</w:t>
      </w:r>
    </w:p>
    <w:p w14:paraId="765B3C03"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13.Орендна плата Орендарем вноситься виключно в грошовій формі.</w:t>
      </w:r>
    </w:p>
    <w:p w14:paraId="251A23A5"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14. Розмір орендної плати переглядається щорічно у разі:</w:t>
      </w:r>
    </w:p>
    <w:p w14:paraId="76D641C9"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зміни умов господарювання, передбачених договором;</w:t>
      </w:r>
    </w:p>
    <w:p w14:paraId="14A6BBDA"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5B81492D"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погіршення стану орендованої земельної ділянки не з вини Орендаря, що підтверджено документами;</w:t>
      </w:r>
    </w:p>
    <w:p w14:paraId="09E118EB"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1B85B37C"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 інших випадках, передбачених законом.</w:t>
      </w:r>
    </w:p>
    <w:p w14:paraId="734353CA"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78F271FA"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15. У разі невнесення орендної плати у строки, визначені цим договором:</w:t>
      </w:r>
    </w:p>
    <w:p w14:paraId="080B7EEE"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у 10-денний строк сплачується штраф у розмірі 100 відсотків річної орендної плати, встановленої цим договором;</w:t>
      </w:r>
    </w:p>
    <w:p w14:paraId="3C1134B9"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lastRenderedPageBreak/>
        <w:t>- стягується пеня у розмірі 0,1 відсотка несплаченої суми за кожний день прострочення.</w:t>
      </w:r>
    </w:p>
    <w:p w14:paraId="7B2062E3" w14:textId="77777777" w:rsidR="001338F4" w:rsidRPr="001338F4" w:rsidRDefault="001338F4" w:rsidP="001338F4">
      <w:pPr>
        <w:widowControl w:val="0"/>
        <w:autoSpaceDE w:val="0"/>
        <w:autoSpaceDN w:val="0"/>
        <w:adjustRightInd w:val="0"/>
        <w:spacing w:line="276" w:lineRule="auto"/>
        <w:ind w:firstLine="567"/>
        <w:jc w:val="center"/>
        <w:rPr>
          <w:rFonts w:ascii="Century" w:eastAsia="Calibri" w:hAnsi="Century"/>
          <w:b/>
          <w:bCs/>
          <w:lang w:eastAsia="en-US"/>
        </w:rPr>
      </w:pPr>
      <w:r w:rsidRPr="001338F4">
        <w:rPr>
          <w:rFonts w:ascii="Century" w:eastAsia="Calibri" w:hAnsi="Century"/>
          <w:b/>
          <w:bCs/>
          <w:lang w:eastAsia="en-US"/>
        </w:rPr>
        <w:t>УМОВИ ВИКОРИСТАННЯ ЗЕМЕЛЬНОЇ ДІЛЯНКИ</w:t>
      </w:r>
    </w:p>
    <w:p w14:paraId="247E9BD2"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16. Земельна ділянка передається в оренду для __________.</w:t>
      </w:r>
    </w:p>
    <w:p w14:paraId="282C9CC9"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17. Цільове призначення земельної ділянки: згідно п.1, ст.19 Земельного Кодексу України – землі сільськогосподарського призначення.</w:t>
      </w:r>
    </w:p>
    <w:p w14:paraId="52878829"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18. Умови збереження стану об’єкта оренди:</w:t>
      </w:r>
    </w:p>
    <w:p w14:paraId="347F6F20"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Орендар несе відповідальність за неналежне використання земельної ділянки та погіршення її стану;</w:t>
      </w:r>
    </w:p>
    <w:p w14:paraId="17D6FD7D"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2DC7563D" w14:textId="77777777" w:rsidR="001338F4" w:rsidRPr="001338F4" w:rsidRDefault="001338F4" w:rsidP="001338F4">
      <w:pPr>
        <w:widowControl w:val="0"/>
        <w:autoSpaceDE w:val="0"/>
        <w:autoSpaceDN w:val="0"/>
        <w:adjustRightInd w:val="0"/>
        <w:spacing w:line="276" w:lineRule="auto"/>
        <w:ind w:firstLine="567"/>
        <w:jc w:val="center"/>
        <w:rPr>
          <w:rFonts w:ascii="Century" w:eastAsia="Calibri" w:hAnsi="Century"/>
          <w:b/>
          <w:bCs/>
          <w:lang w:eastAsia="en-US"/>
        </w:rPr>
      </w:pPr>
      <w:r w:rsidRPr="001338F4">
        <w:rPr>
          <w:rFonts w:ascii="Century" w:eastAsia="Calibri" w:hAnsi="Century"/>
          <w:b/>
          <w:bCs/>
          <w:lang w:eastAsia="en-US"/>
        </w:rPr>
        <w:t>УМОВИ ПОВЕРНЕННЯ ЗЕМЕЛЬНОЇ ДІЛЯНКИ</w:t>
      </w:r>
    </w:p>
    <w:p w14:paraId="534433FB"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7A8B0B82"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3456693"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587CE20E"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21. Поліпшення стану земельної ділянки, проводиться Орендарем за письмовою згодою сторін.</w:t>
      </w:r>
    </w:p>
    <w:p w14:paraId="49F905F5"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71665DCB"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22. Орендар має право на відшкодування збитків, заподіяних унаслідок невиконання Орендодавцем зобов’язань, передбачених цим договором.</w:t>
      </w:r>
    </w:p>
    <w:p w14:paraId="7F29341F"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Збитками вважаються:</w:t>
      </w:r>
    </w:p>
    <w:p w14:paraId="6AC1815F"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1C8CF9F2"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доходи, які Орендар міг би реально отримати в разі належного виконання Орендодавцем умов договору.</w:t>
      </w:r>
    </w:p>
    <w:p w14:paraId="675D89FC"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23. Розмір фактичних витрат Орендаря визначається на підставі документально підтверджених даних.</w:t>
      </w:r>
    </w:p>
    <w:p w14:paraId="0A8376EB" w14:textId="77777777" w:rsidR="001338F4" w:rsidRPr="001338F4" w:rsidRDefault="001338F4" w:rsidP="001338F4">
      <w:pPr>
        <w:widowControl w:val="0"/>
        <w:autoSpaceDE w:val="0"/>
        <w:autoSpaceDN w:val="0"/>
        <w:adjustRightInd w:val="0"/>
        <w:spacing w:line="276" w:lineRule="auto"/>
        <w:ind w:firstLine="567"/>
        <w:jc w:val="center"/>
        <w:rPr>
          <w:rFonts w:ascii="Century" w:eastAsia="Calibri" w:hAnsi="Century"/>
          <w:b/>
          <w:bCs/>
          <w:lang w:eastAsia="en-US"/>
        </w:rPr>
      </w:pPr>
      <w:r w:rsidRPr="001338F4">
        <w:rPr>
          <w:rFonts w:ascii="Century" w:eastAsia="Calibri" w:hAnsi="Century"/>
          <w:b/>
          <w:bCs/>
          <w:lang w:eastAsia="en-US"/>
        </w:rPr>
        <w:t>ОБМЕЖЕННЯ (ОБТЯЖЕННЯ) ЩОДО ВИКОРИСТАННЯ ЗЕМЕЛЬНОЇ ДІЛЯНКИ</w:t>
      </w:r>
    </w:p>
    <w:p w14:paraId="7075DE33"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lastRenderedPageBreak/>
        <w:t xml:space="preserve">          24. _______________________________________________________________________.</w:t>
      </w:r>
    </w:p>
    <w:p w14:paraId="74DA39A5" w14:textId="77777777" w:rsidR="001338F4" w:rsidRPr="001338F4" w:rsidRDefault="001338F4" w:rsidP="001338F4">
      <w:pPr>
        <w:spacing w:line="276" w:lineRule="auto"/>
        <w:ind w:firstLine="567"/>
        <w:jc w:val="both"/>
        <w:rPr>
          <w:rFonts w:ascii="Century" w:eastAsia="Calibri" w:hAnsi="Century"/>
          <w:lang w:eastAsia="en-US"/>
        </w:rPr>
      </w:pPr>
      <w:r w:rsidRPr="001338F4">
        <w:rPr>
          <w:rFonts w:ascii="Century" w:eastAsia="Calibri" w:hAnsi="Century"/>
          <w:lang w:eastAsia="en-US"/>
        </w:rPr>
        <w:t>25. Передача в оренду земельної ділянки не є підставою для припинення або зміни обмежень (обтяжень) та інших прав третіх осіб на цю ділянку.</w:t>
      </w:r>
    </w:p>
    <w:p w14:paraId="72E2572A" w14:textId="77777777" w:rsidR="001338F4" w:rsidRPr="001338F4" w:rsidRDefault="001338F4" w:rsidP="001338F4">
      <w:pPr>
        <w:widowControl w:val="0"/>
        <w:autoSpaceDE w:val="0"/>
        <w:autoSpaceDN w:val="0"/>
        <w:adjustRightInd w:val="0"/>
        <w:spacing w:line="276" w:lineRule="auto"/>
        <w:ind w:firstLine="567"/>
        <w:jc w:val="center"/>
        <w:rPr>
          <w:rFonts w:ascii="Century" w:eastAsia="Calibri" w:hAnsi="Century"/>
          <w:b/>
          <w:bCs/>
          <w:lang w:eastAsia="en-US"/>
        </w:rPr>
      </w:pPr>
      <w:r w:rsidRPr="001338F4">
        <w:rPr>
          <w:rFonts w:ascii="Century" w:eastAsia="Calibri" w:hAnsi="Century"/>
          <w:b/>
          <w:bCs/>
          <w:lang w:eastAsia="en-US"/>
        </w:rPr>
        <w:t>ІНШІ ПРАВА ТА ОБОВ’ЯЗКИ СТОРІН</w:t>
      </w:r>
    </w:p>
    <w:p w14:paraId="7036D992"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26. Права Орендодавця:</w:t>
      </w:r>
    </w:p>
    <w:p w14:paraId="0345A4DD"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Орендодавець гарантує, що:</w:t>
      </w:r>
    </w:p>
    <w:p w14:paraId="21D25847"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земельна ділянка є у його власності і він має законні повноваження передавати цю ділянку в оренду;</w:t>
      </w:r>
    </w:p>
    <w:p w14:paraId="1D9152CC"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жодна із умов та жодне із положень цього договору не порушує чинного законодавства України;</w:t>
      </w:r>
    </w:p>
    <w:p w14:paraId="6B220CA9"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144CA436"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Орендодавець має право:</w:t>
      </w:r>
    </w:p>
    <w:p w14:paraId="5B4465FC"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6A09617E"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вільного доступу до переданої в оренду земельної ділянки для контролю за додержанням Орендарем умов договору.</w:t>
      </w:r>
    </w:p>
    <w:p w14:paraId="04EDFCAA"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3902A9B9"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вимагати дострокового припинення дії договору в разі суспільної необхідності зміни цільового призначення земельної ділянки.</w:t>
      </w:r>
    </w:p>
    <w:p w14:paraId="3635FF3D"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27. Обов’язки Орендодавця:</w:t>
      </w:r>
    </w:p>
    <w:p w14:paraId="508DA99E"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Орендодавець зобов’язаний:</w:t>
      </w:r>
    </w:p>
    <w:p w14:paraId="65B0DFCC"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забезпечувати, відповідно до закону, права третіх осіб щодо орендованої земельної ділянки;</w:t>
      </w:r>
    </w:p>
    <w:p w14:paraId="4D86874D"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передати Орендарю земельну ділянку у належному стані та у визначених межах згідно з цим договором;</w:t>
      </w:r>
    </w:p>
    <w:p w14:paraId="3D0167EB"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xml:space="preserve">- </w:t>
      </w:r>
      <w:r w:rsidRPr="001338F4">
        <w:rPr>
          <w:rFonts w:ascii="Century" w:eastAsia="Calibri" w:hAnsi="Century"/>
          <w:color w:val="000000"/>
          <w:lang w:eastAsia="en-US"/>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338F4">
        <w:rPr>
          <w:rFonts w:ascii="Century" w:eastAsia="Calibri" w:hAnsi="Century"/>
          <w:lang w:eastAsia="en-US"/>
        </w:rPr>
        <w:t>;</w:t>
      </w:r>
    </w:p>
    <w:p w14:paraId="79FC7F21"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не втручатись у господарську діяльність Орендаря і не створювати йому будь-яких перешкод при виконанні умов цього договору.</w:t>
      </w:r>
    </w:p>
    <w:p w14:paraId="66A6103E"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28. Права Орендаря.</w:t>
      </w:r>
    </w:p>
    <w:p w14:paraId="0BCA1316"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Орендар має право:</w:t>
      </w:r>
    </w:p>
    <w:p w14:paraId="624AF06E"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6FF6AA10"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lastRenderedPageBreak/>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64E71C8D"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29. Обов’язки Орендаря:</w:t>
      </w:r>
    </w:p>
    <w:p w14:paraId="113F2711"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Орендар зобов’язаний:</w:t>
      </w:r>
    </w:p>
    <w:p w14:paraId="3ECA627C"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338F4">
        <w:rPr>
          <w:rFonts w:ascii="Century" w:eastAsia="Calibri" w:hAnsi="Century"/>
          <w:color w:val="000000"/>
          <w:lang w:eastAsia="en-US"/>
        </w:rPr>
        <w:t>відповідному органу доходів і зборів;</w:t>
      </w:r>
    </w:p>
    <w:p w14:paraId="7531086F"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приступити до використання орендованої земельної ділянки після державної реєстрації договору оренди;</w:t>
      </w:r>
    </w:p>
    <w:p w14:paraId="751D7EE9"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079AA2C4"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у відповідності з пунктом 9-14 цього договору своєчасно вносити орендну плату;</w:t>
      </w:r>
    </w:p>
    <w:p w14:paraId="5262DEE4"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враховувати при використанні земельної ділянки права третіх осіб, набуті відповідно до закону і цього договору;</w:t>
      </w:r>
    </w:p>
    <w:p w14:paraId="360DB8AE"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у належному стані повернути Орендодавцю земельну ділянку після закінчення строку оренди;</w:t>
      </w:r>
    </w:p>
    <w:p w14:paraId="4772BB9C"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на вимогу Орендодавця вчасно звільнити земельну ділянку в разі суспільної необхідності;</w:t>
      </w:r>
    </w:p>
    <w:p w14:paraId="179425B1"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xml:space="preserve">- </w:t>
      </w:r>
      <w:r w:rsidRPr="001338F4">
        <w:rPr>
          <w:rFonts w:ascii="Century" w:eastAsia="Calibri" w:hAnsi="Century"/>
          <w:shd w:val="clear" w:color="auto" w:fill="FFFFFF"/>
          <w:lang w:eastAsia="en-US"/>
        </w:rPr>
        <w:t>в двомісячний термін з дати підписання договору оренди виготовити агрохімічний паспорт поля, земельної ділянки;</w:t>
      </w:r>
    </w:p>
    <w:p w14:paraId="2976BEDC"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4B84C34E"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на вимогу Орендодавця вчасно звільнити земельну ділянку в разі суспільної необхідності;</w:t>
      </w:r>
    </w:p>
    <w:p w14:paraId="3F4568D1" w14:textId="77777777" w:rsidR="001338F4" w:rsidRPr="001338F4" w:rsidRDefault="001338F4" w:rsidP="001338F4">
      <w:pPr>
        <w:spacing w:line="276" w:lineRule="auto"/>
        <w:ind w:left="567"/>
        <w:jc w:val="both"/>
        <w:rPr>
          <w:rFonts w:ascii="Century" w:eastAsia="Calibri" w:hAnsi="Century"/>
          <w:shd w:val="clear" w:color="auto" w:fill="E6F5FE"/>
          <w:lang w:eastAsia="en-US"/>
        </w:rPr>
      </w:pPr>
      <w:r w:rsidRPr="001338F4">
        <w:rPr>
          <w:rFonts w:ascii="Century" w:eastAsia="Calibri" w:hAnsi="Century"/>
          <w:lang w:eastAsia="en-US"/>
        </w:rPr>
        <w:t>- відповідно до ч.24 ст. 137 Земельного кодексу України:</w:t>
      </w:r>
    </w:p>
    <w:p w14:paraId="64D2FFD4" w14:textId="77777777" w:rsidR="001338F4" w:rsidRPr="001338F4" w:rsidRDefault="001338F4" w:rsidP="001338F4">
      <w:pPr>
        <w:numPr>
          <w:ilvl w:val="0"/>
          <w:numId w:val="29"/>
        </w:numPr>
        <w:tabs>
          <w:tab w:val="num" w:pos="1080"/>
        </w:tabs>
        <w:spacing w:line="276" w:lineRule="auto"/>
        <w:ind w:left="1080"/>
        <w:jc w:val="both"/>
        <w:rPr>
          <w:rFonts w:ascii="Century" w:eastAsia="Calibri" w:hAnsi="Century"/>
          <w:lang w:eastAsia="en-US"/>
        </w:rPr>
      </w:pPr>
      <w:r w:rsidRPr="001338F4">
        <w:rPr>
          <w:rFonts w:ascii="Century" w:eastAsia="Calibri" w:hAnsi="Century"/>
          <w:lang w:eastAsia="en-US"/>
        </w:rPr>
        <w:t>Відшкодувати витрати, здійсненні на підготовку Лоту до проведення земельних торгів в сумі ___грн.__</w:t>
      </w:r>
      <w:proofErr w:type="spellStart"/>
      <w:r w:rsidRPr="001338F4">
        <w:rPr>
          <w:rFonts w:ascii="Century" w:eastAsia="Calibri" w:hAnsi="Century"/>
          <w:lang w:eastAsia="en-US"/>
        </w:rPr>
        <w:t>коп</w:t>
      </w:r>
      <w:proofErr w:type="spellEnd"/>
      <w:r w:rsidRPr="001338F4">
        <w:rPr>
          <w:rFonts w:ascii="Century" w:eastAsia="Calibri" w:hAnsi="Century"/>
          <w:lang w:eastAsia="en-US"/>
        </w:rPr>
        <w:t>.(_______ грн.__</w:t>
      </w:r>
      <w:proofErr w:type="spellStart"/>
      <w:r w:rsidRPr="001338F4">
        <w:rPr>
          <w:rFonts w:ascii="Century" w:eastAsia="Calibri" w:hAnsi="Century"/>
          <w:lang w:eastAsia="en-US"/>
        </w:rPr>
        <w:t>коп</w:t>
      </w:r>
      <w:proofErr w:type="spellEnd"/>
      <w:r w:rsidRPr="001338F4">
        <w:rPr>
          <w:rFonts w:ascii="Century" w:eastAsia="Calibri" w:hAnsi="Century"/>
          <w:lang w:eastAsia="en-US"/>
        </w:rPr>
        <w:t>.) згідно виставлених рахунків</w:t>
      </w:r>
      <w:r w:rsidRPr="001338F4">
        <w:rPr>
          <w:rFonts w:ascii="Century" w:eastAsia="Calibri" w:hAnsi="Century"/>
          <w:shd w:val="clear" w:color="auto" w:fill="E6F5FE"/>
          <w:lang w:eastAsia="en-US"/>
        </w:rPr>
        <w:t>.</w:t>
      </w:r>
      <w:r w:rsidRPr="001338F4">
        <w:rPr>
          <w:rFonts w:ascii="Century" w:eastAsia="Calibri" w:hAnsi="Century"/>
          <w:lang w:eastAsia="en-US"/>
        </w:rPr>
        <w:t xml:space="preserve">         </w:t>
      </w:r>
    </w:p>
    <w:p w14:paraId="0DAD430F"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30. Ризик випадкового знищення або пошкодження об’єкта оренди чи його частини несе Орендар.</w:t>
      </w:r>
    </w:p>
    <w:p w14:paraId="4AF23E29" w14:textId="77777777" w:rsidR="001338F4" w:rsidRPr="001338F4" w:rsidRDefault="001338F4" w:rsidP="001338F4">
      <w:pPr>
        <w:widowControl w:val="0"/>
        <w:autoSpaceDE w:val="0"/>
        <w:autoSpaceDN w:val="0"/>
        <w:adjustRightInd w:val="0"/>
        <w:spacing w:line="276" w:lineRule="auto"/>
        <w:ind w:firstLine="567"/>
        <w:jc w:val="center"/>
        <w:rPr>
          <w:rFonts w:ascii="Century" w:eastAsia="Calibri" w:hAnsi="Century"/>
          <w:b/>
          <w:bCs/>
          <w:lang w:eastAsia="en-US"/>
        </w:rPr>
      </w:pPr>
      <w:r w:rsidRPr="001338F4">
        <w:rPr>
          <w:rFonts w:ascii="Century" w:eastAsia="Calibri" w:hAnsi="Century"/>
          <w:b/>
          <w:bCs/>
          <w:lang w:eastAsia="en-US"/>
        </w:rPr>
        <w:t>СТРАХУВАННЯ ОБ’ЄКТА ОРЕНДИ</w:t>
      </w:r>
    </w:p>
    <w:p w14:paraId="4A478F13"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3648A01F" w14:textId="77777777" w:rsidR="001338F4" w:rsidRPr="001338F4" w:rsidRDefault="001338F4" w:rsidP="001338F4">
      <w:pPr>
        <w:widowControl w:val="0"/>
        <w:autoSpaceDE w:val="0"/>
        <w:autoSpaceDN w:val="0"/>
        <w:adjustRightInd w:val="0"/>
        <w:spacing w:line="276" w:lineRule="auto"/>
        <w:ind w:firstLine="567"/>
        <w:jc w:val="center"/>
        <w:rPr>
          <w:rFonts w:ascii="Century" w:eastAsia="Calibri" w:hAnsi="Century"/>
          <w:b/>
          <w:bCs/>
          <w:lang w:eastAsia="en-US"/>
        </w:rPr>
      </w:pPr>
      <w:r w:rsidRPr="001338F4">
        <w:rPr>
          <w:rFonts w:ascii="Century" w:eastAsia="Calibri" w:hAnsi="Century"/>
          <w:b/>
          <w:bCs/>
          <w:lang w:eastAsia="en-US"/>
        </w:rPr>
        <w:t>ЗМІНА УМОВ ДОГОВОРУ І ПРИПИНЕННЯ ЙОГО ДІЇ</w:t>
      </w:r>
    </w:p>
    <w:p w14:paraId="1B33A566"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32. Зміна умов договору здійснюється у письмовій формі за взаємною згодою сторін.</w:t>
      </w:r>
    </w:p>
    <w:p w14:paraId="275CEF41"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xml:space="preserve">У разі недосягнення згоди щодо зміни умов договору спір розв’язується у </w:t>
      </w:r>
      <w:r w:rsidRPr="001338F4">
        <w:rPr>
          <w:rFonts w:ascii="Century" w:eastAsia="Calibri" w:hAnsi="Century"/>
          <w:lang w:eastAsia="en-US"/>
        </w:rPr>
        <w:lastRenderedPageBreak/>
        <w:t>судовому порядку.</w:t>
      </w:r>
    </w:p>
    <w:p w14:paraId="3353691B"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33. Дія договору припиняється у разі:</w:t>
      </w:r>
    </w:p>
    <w:p w14:paraId="21F3F824"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закінчення строку, на який його було укладено;</w:t>
      </w:r>
    </w:p>
    <w:p w14:paraId="278353EC"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придбання Орендарем земельної ділянки у власність;</w:t>
      </w:r>
    </w:p>
    <w:p w14:paraId="74374C37"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873BEC3"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ліквідації юридичної особи-Орендаря.</w:t>
      </w:r>
    </w:p>
    <w:p w14:paraId="5B69FE27"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Договір припиняється також в інших випадках, передбачених законом.</w:t>
      </w:r>
    </w:p>
    <w:p w14:paraId="0C480AAB"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34. Дія договору припиняється шляхом його розірвання за:</w:t>
      </w:r>
    </w:p>
    <w:p w14:paraId="42CDF632"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взаємною згодою сторін;</w:t>
      </w:r>
    </w:p>
    <w:p w14:paraId="726ABF37"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0436A622"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35. Розірвання договору оренди землі в односторонньому порядку не допускається.</w:t>
      </w:r>
    </w:p>
    <w:p w14:paraId="3F901149"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14F3FA6F" w14:textId="77777777" w:rsidR="001338F4" w:rsidRPr="001338F4" w:rsidRDefault="001338F4" w:rsidP="001338F4">
      <w:pPr>
        <w:widowControl w:val="0"/>
        <w:autoSpaceDE w:val="0"/>
        <w:autoSpaceDN w:val="0"/>
        <w:adjustRightInd w:val="0"/>
        <w:spacing w:line="276" w:lineRule="auto"/>
        <w:ind w:firstLine="567"/>
        <w:jc w:val="center"/>
        <w:rPr>
          <w:rFonts w:ascii="Century" w:eastAsia="Calibri" w:hAnsi="Century"/>
          <w:b/>
          <w:bCs/>
          <w:lang w:eastAsia="en-US"/>
        </w:rPr>
      </w:pPr>
      <w:r w:rsidRPr="001338F4">
        <w:rPr>
          <w:rFonts w:ascii="Century" w:eastAsia="Calibri" w:hAnsi="Century"/>
          <w:b/>
          <w:bCs/>
          <w:lang w:eastAsia="en-US"/>
        </w:rPr>
        <w:t>ВІДПОВІДАЛЬНІСТЬ СТОРІН ЗА НЕВИКОНАННЯ АБО НЕНАЛЕЖНЕ ВИКОНАННЯ ДОГОВОРУ</w:t>
      </w:r>
    </w:p>
    <w:p w14:paraId="6EDB30CA"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37. За невиконання або неналежне виконання договору сторони несуть відповідальність відповідно до закону та цього договору.</w:t>
      </w:r>
    </w:p>
    <w:p w14:paraId="69EBA5A0"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38. Сторона, яка порушила зобов’язання, звільняється від відповідальності, якщо вона доведе, що це порушення сталося не з її вини.</w:t>
      </w:r>
    </w:p>
    <w:p w14:paraId="103DC8DD" w14:textId="77777777" w:rsidR="001338F4" w:rsidRPr="001338F4" w:rsidRDefault="001338F4" w:rsidP="001338F4">
      <w:pPr>
        <w:widowControl w:val="0"/>
        <w:autoSpaceDE w:val="0"/>
        <w:autoSpaceDN w:val="0"/>
        <w:adjustRightInd w:val="0"/>
        <w:spacing w:line="276" w:lineRule="auto"/>
        <w:ind w:firstLine="567"/>
        <w:jc w:val="center"/>
        <w:rPr>
          <w:rFonts w:ascii="Century" w:eastAsia="Calibri" w:hAnsi="Century"/>
          <w:b/>
          <w:bCs/>
          <w:lang w:eastAsia="en-US"/>
        </w:rPr>
      </w:pPr>
      <w:r w:rsidRPr="001338F4">
        <w:rPr>
          <w:rFonts w:ascii="Century" w:eastAsia="Calibri" w:hAnsi="Century"/>
          <w:b/>
          <w:bCs/>
          <w:lang w:eastAsia="en-US"/>
        </w:rPr>
        <w:t>ПРИКІНЦЕВІ ПОЛОЖЕННЯ</w:t>
      </w:r>
    </w:p>
    <w:p w14:paraId="2D4F82AE"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39. Цей договір набирає чинності після підписання сторонами.</w:t>
      </w:r>
    </w:p>
    <w:p w14:paraId="5E55101F"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lang w:eastAsia="en-US"/>
        </w:rPr>
      </w:pPr>
      <w:r w:rsidRPr="001338F4">
        <w:rPr>
          <w:rFonts w:ascii="Century" w:eastAsia="Calibri" w:hAnsi="Century"/>
          <w:lang w:eastAsia="en-US"/>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005856F9"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b/>
          <w:bCs/>
          <w:lang w:eastAsia="en-US"/>
        </w:rPr>
      </w:pPr>
      <w:r w:rsidRPr="001338F4">
        <w:rPr>
          <w:rFonts w:ascii="Century" w:eastAsia="Calibri" w:hAnsi="Century"/>
          <w:b/>
          <w:bCs/>
          <w:lang w:eastAsia="en-US"/>
        </w:rPr>
        <w:t>Невід’ємними частинами договору є:</w:t>
      </w:r>
    </w:p>
    <w:p w14:paraId="580D3C89" w14:textId="77777777" w:rsidR="001338F4" w:rsidRPr="001338F4" w:rsidRDefault="001338F4" w:rsidP="001338F4">
      <w:pPr>
        <w:spacing w:line="276" w:lineRule="auto"/>
        <w:ind w:left="567"/>
        <w:jc w:val="both"/>
        <w:rPr>
          <w:rFonts w:ascii="Century" w:eastAsia="Calibri" w:hAnsi="Century"/>
          <w:lang w:eastAsia="en-US"/>
        </w:rPr>
      </w:pPr>
      <w:r w:rsidRPr="001338F4">
        <w:rPr>
          <w:rFonts w:ascii="Century" w:eastAsia="Calibri" w:hAnsi="Century"/>
          <w:lang w:eastAsia="en-US"/>
        </w:rPr>
        <w:t>- протокол №____про результати земельних  торгів з продажу права оренди земельної ділянки   від ________ 20_____р.</w:t>
      </w:r>
    </w:p>
    <w:p w14:paraId="0ED848D0" w14:textId="77777777" w:rsidR="001338F4" w:rsidRPr="001338F4" w:rsidRDefault="001338F4" w:rsidP="001338F4">
      <w:pPr>
        <w:widowControl w:val="0"/>
        <w:autoSpaceDE w:val="0"/>
        <w:autoSpaceDN w:val="0"/>
        <w:adjustRightInd w:val="0"/>
        <w:spacing w:line="276" w:lineRule="auto"/>
        <w:ind w:firstLine="567"/>
        <w:jc w:val="both"/>
        <w:rPr>
          <w:rFonts w:ascii="Century" w:eastAsia="Calibri" w:hAnsi="Century"/>
          <w:b/>
          <w:shd w:val="clear" w:color="auto" w:fill="F2FBBB"/>
          <w:lang w:eastAsia="en-US"/>
        </w:rPr>
      </w:pPr>
    </w:p>
    <w:p w14:paraId="1A6E0ACA" w14:textId="77777777" w:rsidR="001338F4" w:rsidRPr="001338F4" w:rsidRDefault="001338F4" w:rsidP="001338F4">
      <w:pPr>
        <w:jc w:val="center"/>
        <w:rPr>
          <w:rFonts w:ascii="Century" w:hAnsi="Century"/>
          <w:b/>
          <w:color w:val="000000"/>
          <w:lang w:val="ru-RU"/>
        </w:rPr>
      </w:pPr>
      <w:r w:rsidRPr="001338F4">
        <w:rPr>
          <w:rFonts w:ascii="Century" w:hAnsi="Century"/>
          <w:b/>
          <w:color w:val="000000"/>
          <w:lang w:val="ru-RU"/>
        </w:rPr>
        <w:t>РЕКВІЗИТИ СТОРІН</w:t>
      </w:r>
    </w:p>
    <w:p w14:paraId="0AA095D8" w14:textId="77777777" w:rsidR="001338F4" w:rsidRPr="001338F4" w:rsidRDefault="001338F4" w:rsidP="001338F4">
      <w:pPr>
        <w:jc w:val="center"/>
        <w:rPr>
          <w:rFonts w:ascii="Century" w:hAnsi="Century"/>
          <w:b/>
          <w:color w:val="000000"/>
          <w:lang w:val="ru-RU"/>
        </w:rPr>
      </w:pPr>
    </w:p>
    <w:p w14:paraId="4DA12442" w14:textId="77777777" w:rsidR="001338F4" w:rsidRPr="001338F4" w:rsidRDefault="001338F4" w:rsidP="001338F4">
      <w:pPr>
        <w:spacing w:line="276" w:lineRule="auto"/>
        <w:ind w:right="99"/>
        <w:jc w:val="center"/>
        <w:rPr>
          <w:rFonts w:ascii="Century" w:eastAsia="Calibri" w:hAnsi="Century"/>
          <w:b/>
          <w:color w:val="000000"/>
          <w:lang w:eastAsia="en-US"/>
        </w:rPr>
      </w:pPr>
    </w:p>
    <w:tbl>
      <w:tblPr>
        <w:tblW w:w="0" w:type="auto"/>
        <w:tblLayout w:type="fixed"/>
        <w:tblLook w:val="04A0" w:firstRow="1" w:lastRow="0" w:firstColumn="1" w:lastColumn="0" w:noHBand="0" w:noVBand="1"/>
      </w:tblPr>
      <w:tblGrid>
        <w:gridCol w:w="4927"/>
        <w:gridCol w:w="4928"/>
      </w:tblGrid>
      <w:tr w:rsidR="001338F4" w:rsidRPr="001338F4" w14:paraId="20DA4CD9" w14:textId="77777777" w:rsidTr="001338F4">
        <w:tc>
          <w:tcPr>
            <w:tcW w:w="4927" w:type="dxa"/>
          </w:tcPr>
          <w:p w14:paraId="39F8D8EF" w14:textId="77777777" w:rsidR="001338F4" w:rsidRPr="001338F4" w:rsidRDefault="001338F4" w:rsidP="001338F4">
            <w:pPr>
              <w:spacing w:line="276" w:lineRule="auto"/>
              <w:ind w:left="360" w:right="99"/>
              <w:jc w:val="both"/>
              <w:rPr>
                <w:rFonts w:ascii="Century" w:eastAsia="Calibri" w:hAnsi="Century"/>
                <w:b/>
                <w:color w:val="000000"/>
                <w:lang w:eastAsia="en-US"/>
              </w:rPr>
            </w:pPr>
            <w:r w:rsidRPr="001338F4">
              <w:rPr>
                <w:rFonts w:ascii="Century" w:eastAsia="Calibri" w:hAnsi="Century"/>
                <w:b/>
                <w:color w:val="000000"/>
                <w:lang w:eastAsia="en-US"/>
              </w:rPr>
              <w:t>ОРЕНДОДАВЕЦЬ</w:t>
            </w:r>
          </w:p>
          <w:p w14:paraId="1AA72450" w14:textId="77777777" w:rsidR="001338F4" w:rsidRPr="001338F4" w:rsidRDefault="001338F4" w:rsidP="001338F4">
            <w:pPr>
              <w:spacing w:line="276" w:lineRule="auto"/>
              <w:ind w:left="360" w:right="99"/>
              <w:jc w:val="both"/>
              <w:rPr>
                <w:rFonts w:ascii="Century" w:eastAsia="Calibri" w:hAnsi="Century"/>
                <w:color w:val="000000"/>
                <w:lang w:eastAsia="en-US"/>
              </w:rPr>
            </w:pPr>
            <w:r w:rsidRPr="001338F4">
              <w:rPr>
                <w:rFonts w:ascii="Century" w:eastAsia="Calibri" w:hAnsi="Century"/>
                <w:color w:val="000000"/>
                <w:lang w:eastAsia="en-US"/>
              </w:rPr>
              <w:t xml:space="preserve">                                                                              </w:t>
            </w:r>
          </w:p>
          <w:p w14:paraId="1928E296" w14:textId="77777777" w:rsidR="001338F4" w:rsidRPr="001338F4" w:rsidRDefault="001338F4" w:rsidP="001338F4">
            <w:pPr>
              <w:spacing w:line="276" w:lineRule="auto"/>
              <w:jc w:val="both"/>
              <w:rPr>
                <w:rFonts w:ascii="Century" w:eastAsia="Calibri" w:hAnsi="Century"/>
                <w:b/>
                <w:lang w:eastAsia="en-US"/>
              </w:rPr>
            </w:pPr>
            <w:r w:rsidRPr="001338F4">
              <w:rPr>
                <w:rFonts w:ascii="Century" w:eastAsia="Calibri" w:hAnsi="Century"/>
                <w:b/>
                <w:lang w:eastAsia="en-US"/>
              </w:rPr>
              <w:t>________ рада ____області</w:t>
            </w:r>
          </w:p>
          <w:p w14:paraId="50895FF2"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bCs/>
                <w:color w:val="000000"/>
                <w:lang w:eastAsia="en-US"/>
              </w:rPr>
              <w:t xml:space="preserve">Код </w:t>
            </w:r>
            <w:r w:rsidRPr="001338F4">
              <w:rPr>
                <w:rFonts w:ascii="Century" w:eastAsia="Calibri" w:hAnsi="Century"/>
                <w:lang w:eastAsia="en-US"/>
              </w:rPr>
              <w:t xml:space="preserve">ЄДРПОУ________ </w:t>
            </w:r>
          </w:p>
          <w:p w14:paraId="41329D62"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bCs/>
                <w:color w:val="000000"/>
                <w:lang w:eastAsia="en-US"/>
              </w:rPr>
              <w:t>Адреса:</w:t>
            </w:r>
            <w:r w:rsidRPr="001338F4">
              <w:rPr>
                <w:rFonts w:ascii="Century" w:eastAsia="Calibri" w:hAnsi="Century"/>
                <w:sz w:val="28"/>
                <w:szCs w:val="22"/>
                <w:lang w:eastAsia="en-US"/>
              </w:rPr>
              <w:t xml:space="preserve"> </w:t>
            </w:r>
            <w:r w:rsidRPr="001338F4">
              <w:rPr>
                <w:rFonts w:ascii="Century" w:eastAsia="Calibri" w:hAnsi="Century"/>
                <w:bCs/>
                <w:color w:val="000000"/>
                <w:lang w:eastAsia="en-US"/>
              </w:rPr>
              <w:t>_____________</w:t>
            </w:r>
          </w:p>
          <w:p w14:paraId="4DCC839B" w14:textId="77777777" w:rsidR="001338F4" w:rsidRPr="001338F4" w:rsidRDefault="001338F4" w:rsidP="001338F4">
            <w:pPr>
              <w:spacing w:line="276" w:lineRule="auto"/>
              <w:jc w:val="both"/>
              <w:rPr>
                <w:rFonts w:ascii="Century" w:eastAsia="Calibri" w:hAnsi="Century"/>
                <w:lang w:eastAsia="en-US"/>
              </w:rPr>
            </w:pPr>
            <w:proofErr w:type="spellStart"/>
            <w:r w:rsidRPr="001338F4">
              <w:rPr>
                <w:rFonts w:ascii="Century" w:eastAsia="Calibri" w:hAnsi="Century"/>
                <w:lang w:eastAsia="en-US"/>
              </w:rPr>
              <w:lastRenderedPageBreak/>
              <w:t>Тел</w:t>
            </w:r>
            <w:proofErr w:type="spellEnd"/>
            <w:r w:rsidRPr="001338F4">
              <w:rPr>
                <w:rFonts w:ascii="Century" w:eastAsia="Calibri" w:hAnsi="Century"/>
                <w:lang w:eastAsia="en-US"/>
              </w:rPr>
              <w:t>._________________</w:t>
            </w:r>
          </w:p>
          <w:p w14:paraId="39E1A454" w14:textId="77777777" w:rsidR="001338F4" w:rsidRPr="001338F4" w:rsidRDefault="001338F4" w:rsidP="001338F4">
            <w:pPr>
              <w:spacing w:line="276" w:lineRule="auto"/>
              <w:jc w:val="both"/>
              <w:rPr>
                <w:rFonts w:ascii="Century" w:eastAsia="Calibri" w:hAnsi="Century"/>
                <w:b/>
                <w:lang w:eastAsia="en-US"/>
              </w:rPr>
            </w:pPr>
            <w:r w:rsidRPr="001338F4">
              <w:rPr>
                <w:rFonts w:ascii="Century" w:eastAsia="Calibri" w:hAnsi="Century"/>
                <w:b/>
                <w:lang w:eastAsia="en-US"/>
              </w:rPr>
              <w:t>Реквізити для сплати орендної плати за землю:</w:t>
            </w:r>
          </w:p>
          <w:p w14:paraId="206A0E3F"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п/р</w:t>
            </w:r>
            <w:r w:rsidRPr="001338F4">
              <w:rPr>
                <w:rFonts w:ascii="Century" w:eastAsia="Calibri" w:hAnsi="Century"/>
                <w:bCs/>
                <w:lang w:eastAsia="en-US"/>
              </w:rPr>
              <w:t xml:space="preserve"> IBAN UA______</w:t>
            </w:r>
            <w:r w:rsidRPr="001338F4">
              <w:rPr>
                <w:rFonts w:ascii="Century" w:eastAsia="Calibri" w:hAnsi="Century"/>
                <w:lang w:eastAsia="en-US"/>
              </w:rPr>
              <w:t xml:space="preserve"> (для юридичних осіб)</w:t>
            </w:r>
          </w:p>
          <w:p w14:paraId="1FB157A9"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код доходу 18010600</w:t>
            </w:r>
          </w:p>
          <w:p w14:paraId="717CC0E3"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 xml:space="preserve">п/р </w:t>
            </w:r>
            <w:r w:rsidRPr="001338F4">
              <w:rPr>
                <w:rFonts w:ascii="Century" w:eastAsia="Calibri" w:hAnsi="Century"/>
                <w:bCs/>
                <w:lang w:eastAsia="en-US"/>
              </w:rPr>
              <w:t xml:space="preserve"> IBAN UA________</w:t>
            </w:r>
            <w:r w:rsidRPr="001338F4">
              <w:rPr>
                <w:rFonts w:ascii="Century" w:eastAsia="Calibri" w:hAnsi="Century"/>
                <w:lang w:eastAsia="en-US"/>
              </w:rPr>
              <w:t xml:space="preserve"> (для фізичних осіб) </w:t>
            </w:r>
          </w:p>
          <w:p w14:paraId="5A00C424"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код доходу 18010900</w:t>
            </w:r>
          </w:p>
          <w:p w14:paraId="6A7186B2"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 xml:space="preserve">Казначейство України (ЕАП), </w:t>
            </w:r>
            <w:r w:rsidRPr="001338F4">
              <w:rPr>
                <w:rFonts w:ascii="Century" w:eastAsia="Calibri" w:hAnsi="Century"/>
                <w:lang w:eastAsia="en-US"/>
              </w:rPr>
              <w:br/>
              <w:t xml:space="preserve">МФО банку  899998, </w:t>
            </w:r>
          </w:p>
          <w:p w14:paraId="204950E7"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ЄДРПОУ отримувача коштів ____</w:t>
            </w:r>
          </w:p>
          <w:p w14:paraId="37B17985"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Отримувач коштів:</w:t>
            </w:r>
          </w:p>
          <w:p w14:paraId="2E8FC7B9"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_______________</w:t>
            </w:r>
          </w:p>
          <w:p w14:paraId="5CEDC6F7" w14:textId="77777777" w:rsidR="001338F4" w:rsidRPr="001338F4" w:rsidRDefault="001338F4" w:rsidP="001338F4">
            <w:pPr>
              <w:spacing w:line="276" w:lineRule="auto"/>
              <w:jc w:val="both"/>
              <w:rPr>
                <w:rFonts w:ascii="Century" w:eastAsia="Calibri" w:hAnsi="Century"/>
                <w:color w:val="000000"/>
                <w:lang w:eastAsia="en-US"/>
              </w:rPr>
            </w:pPr>
          </w:p>
        </w:tc>
        <w:tc>
          <w:tcPr>
            <w:tcW w:w="4928" w:type="dxa"/>
          </w:tcPr>
          <w:p w14:paraId="28F6EBDE" w14:textId="77777777" w:rsidR="001338F4" w:rsidRPr="001338F4" w:rsidRDefault="001338F4" w:rsidP="001338F4">
            <w:pPr>
              <w:spacing w:line="276" w:lineRule="auto"/>
              <w:ind w:left="360" w:right="99"/>
              <w:jc w:val="both"/>
              <w:rPr>
                <w:rFonts w:ascii="Century" w:eastAsia="Calibri" w:hAnsi="Century"/>
                <w:b/>
                <w:lang w:eastAsia="en-US"/>
              </w:rPr>
            </w:pPr>
            <w:r w:rsidRPr="001338F4">
              <w:rPr>
                <w:rFonts w:ascii="Century" w:eastAsia="Calibri" w:hAnsi="Century"/>
                <w:b/>
                <w:lang w:eastAsia="en-US"/>
              </w:rPr>
              <w:lastRenderedPageBreak/>
              <w:t xml:space="preserve">             ОРЕНДАР                                                                              </w:t>
            </w:r>
          </w:p>
          <w:p w14:paraId="23C359F9" w14:textId="77777777" w:rsidR="001338F4" w:rsidRPr="001338F4" w:rsidRDefault="001338F4" w:rsidP="001338F4">
            <w:pPr>
              <w:spacing w:line="276" w:lineRule="auto"/>
              <w:ind w:left="360" w:right="99"/>
              <w:jc w:val="both"/>
              <w:rPr>
                <w:rFonts w:ascii="Century" w:eastAsia="Calibri" w:hAnsi="Century"/>
                <w:b/>
                <w:lang w:eastAsia="en-US"/>
              </w:rPr>
            </w:pPr>
          </w:p>
          <w:p w14:paraId="185F7363" w14:textId="77777777" w:rsidR="001338F4" w:rsidRPr="001338F4" w:rsidRDefault="001338F4" w:rsidP="001338F4">
            <w:pPr>
              <w:spacing w:line="276" w:lineRule="auto"/>
              <w:jc w:val="both"/>
              <w:rPr>
                <w:rFonts w:ascii="Century" w:eastAsia="Calibri" w:hAnsi="Century"/>
                <w:lang w:eastAsia="en-US"/>
              </w:rPr>
            </w:pPr>
          </w:p>
        </w:tc>
      </w:tr>
    </w:tbl>
    <w:p w14:paraId="71C2D6ED" w14:textId="77777777" w:rsidR="001338F4" w:rsidRPr="001338F4" w:rsidRDefault="001338F4" w:rsidP="001338F4">
      <w:pPr>
        <w:spacing w:line="276" w:lineRule="auto"/>
        <w:jc w:val="center"/>
        <w:rPr>
          <w:rFonts w:ascii="Century" w:eastAsia="Calibri" w:hAnsi="Century"/>
          <w:b/>
          <w:color w:val="000000"/>
          <w:lang w:eastAsia="en-US"/>
        </w:rPr>
      </w:pPr>
      <w:r w:rsidRPr="001338F4">
        <w:rPr>
          <w:rFonts w:ascii="Century" w:eastAsia="Calibri" w:hAnsi="Century"/>
          <w:b/>
          <w:color w:val="000000"/>
          <w:lang w:eastAsia="en-US"/>
        </w:rPr>
        <w:t>Підписи сторін</w:t>
      </w:r>
    </w:p>
    <w:p w14:paraId="5ABC47D8" w14:textId="77777777" w:rsidR="001338F4" w:rsidRPr="001338F4" w:rsidRDefault="001338F4" w:rsidP="001338F4">
      <w:pPr>
        <w:spacing w:line="276" w:lineRule="auto"/>
        <w:ind w:left="360" w:right="99"/>
        <w:jc w:val="both"/>
        <w:rPr>
          <w:rFonts w:ascii="Century" w:eastAsia="Calibri" w:hAnsi="Century"/>
          <w:b/>
          <w:color w:val="000000"/>
          <w:lang w:eastAsia="en-US"/>
        </w:rPr>
      </w:pPr>
      <w:r w:rsidRPr="001338F4">
        <w:rPr>
          <w:rFonts w:ascii="Century" w:eastAsia="Calibri" w:hAnsi="Century"/>
          <w:b/>
          <w:color w:val="000000"/>
          <w:lang w:eastAsia="en-US"/>
        </w:rPr>
        <w:t xml:space="preserve">ОРЕНДОДАВЕЦЬ                                                                          ОРЕНДАР  </w:t>
      </w:r>
    </w:p>
    <w:p w14:paraId="041D0C27"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 xml:space="preserve">__________                                                                     _______ </w:t>
      </w:r>
    </w:p>
    <w:p w14:paraId="6967F01C" w14:textId="77777777" w:rsidR="001338F4" w:rsidRPr="001338F4" w:rsidRDefault="001338F4" w:rsidP="001338F4">
      <w:pPr>
        <w:spacing w:after="120"/>
        <w:rPr>
          <w:rFonts w:ascii="Century" w:hAnsi="Century"/>
        </w:rPr>
      </w:pPr>
    </w:p>
    <w:p w14:paraId="53734800" w14:textId="77777777" w:rsidR="001338F4" w:rsidRPr="001338F4" w:rsidRDefault="001338F4" w:rsidP="001338F4">
      <w:pPr>
        <w:spacing w:after="120"/>
        <w:rPr>
          <w:rFonts w:ascii="Century" w:hAnsi="Century"/>
        </w:rPr>
      </w:pPr>
      <w:r w:rsidRPr="001338F4">
        <w:rPr>
          <w:rFonts w:ascii="Century" w:hAnsi="Century"/>
        </w:rPr>
        <w:t xml:space="preserve">__________________ </w:t>
      </w:r>
      <w:r w:rsidRPr="001338F4">
        <w:rPr>
          <w:rFonts w:ascii="Century" w:hAnsi="Century"/>
          <w:b/>
        </w:rPr>
        <w:t>________</w:t>
      </w:r>
      <w:r w:rsidRPr="001338F4">
        <w:rPr>
          <w:rFonts w:ascii="Century" w:hAnsi="Century"/>
        </w:rPr>
        <w:t xml:space="preserve">                    </w:t>
      </w:r>
      <w:r w:rsidRPr="001338F4">
        <w:rPr>
          <w:rFonts w:ascii="Century" w:hAnsi="Century"/>
          <w:color w:val="000000"/>
        </w:rPr>
        <w:t xml:space="preserve">______________ </w:t>
      </w:r>
      <w:r w:rsidRPr="001338F4">
        <w:rPr>
          <w:rFonts w:ascii="Century" w:hAnsi="Century"/>
          <w:b/>
          <w:color w:val="000000"/>
        </w:rPr>
        <w:t>______________</w:t>
      </w:r>
    </w:p>
    <w:p w14:paraId="089DFC13" w14:textId="77777777" w:rsidR="001338F4" w:rsidRPr="001338F4" w:rsidRDefault="001338F4" w:rsidP="001338F4">
      <w:pPr>
        <w:spacing w:line="276" w:lineRule="auto"/>
        <w:ind w:left="360" w:right="99"/>
        <w:jc w:val="both"/>
        <w:rPr>
          <w:rFonts w:ascii="Century" w:eastAsia="Calibri" w:hAnsi="Century"/>
          <w:color w:val="000000"/>
          <w:lang w:eastAsia="en-US"/>
        </w:rPr>
      </w:pPr>
      <w:r w:rsidRPr="001338F4">
        <w:rPr>
          <w:rFonts w:ascii="Century" w:eastAsia="Calibri" w:hAnsi="Century"/>
          <w:color w:val="000000"/>
          <w:lang w:eastAsia="en-US"/>
        </w:rPr>
        <w:t xml:space="preserve">         МП                                                                                         </w:t>
      </w:r>
      <w:proofErr w:type="spellStart"/>
      <w:r w:rsidRPr="001338F4">
        <w:rPr>
          <w:rFonts w:ascii="Century" w:eastAsia="Calibri" w:hAnsi="Century"/>
          <w:color w:val="000000"/>
          <w:lang w:eastAsia="en-US"/>
        </w:rPr>
        <w:t>МП</w:t>
      </w:r>
      <w:proofErr w:type="spellEnd"/>
      <w:r w:rsidRPr="001338F4">
        <w:rPr>
          <w:rFonts w:ascii="Century" w:eastAsia="Calibri" w:hAnsi="Century"/>
          <w:color w:val="000000"/>
          <w:lang w:eastAsia="en-US"/>
        </w:rPr>
        <w:t xml:space="preserve">        </w:t>
      </w:r>
    </w:p>
    <w:p w14:paraId="2FDC10BD" w14:textId="77777777" w:rsidR="001338F4" w:rsidRPr="001338F4" w:rsidRDefault="001338F4" w:rsidP="001338F4">
      <w:pPr>
        <w:contextualSpacing/>
        <w:jc w:val="center"/>
        <w:rPr>
          <w:rFonts w:ascii="Century" w:eastAsia="Calibri" w:hAnsi="Century"/>
          <w:b/>
          <w:lang w:eastAsia="en-US"/>
        </w:rPr>
      </w:pPr>
    </w:p>
    <w:p w14:paraId="287AE01A" w14:textId="77777777" w:rsidR="001338F4" w:rsidRPr="001338F4" w:rsidRDefault="001338F4" w:rsidP="001338F4">
      <w:pPr>
        <w:contextualSpacing/>
        <w:jc w:val="center"/>
        <w:rPr>
          <w:rFonts w:ascii="Century" w:eastAsia="Calibri" w:hAnsi="Century"/>
          <w:b/>
          <w:lang w:eastAsia="en-US"/>
        </w:rPr>
      </w:pPr>
    </w:p>
    <w:p w14:paraId="0CF41D31" w14:textId="77777777" w:rsidR="001338F4" w:rsidRPr="001338F4" w:rsidRDefault="001338F4" w:rsidP="001338F4">
      <w:pPr>
        <w:contextualSpacing/>
        <w:jc w:val="center"/>
        <w:rPr>
          <w:rFonts w:ascii="Century" w:eastAsia="Calibri" w:hAnsi="Century"/>
          <w:b/>
          <w:lang w:eastAsia="en-US"/>
        </w:rPr>
      </w:pPr>
    </w:p>
    <w:p w14:paraId="0C1088D1" w14:textId="77777777" w:rsidR="001338F4" w:rsidRPr="001338F4" w:rsidRDefault="001338F4" w:rsidP="001338F4">
      <w:pPr>
        <w:contextualSpacing/>
        <w:jc w:val="center"/>
        <w:rPr>
          <w:rFonts w:ascii="Century" w:eastAsia="Calibri" w:hAnsi="Century"/>
          <w:b/>
          <w:lang w:eastAsia="en-US"/>
        </w:rPr>
      </w:pPr>
    </w:p>
    <w:p w14:paraId="715D6D40" w14:textId="77777777" w:rsidR="001338F4" w:rsidRPr="001338F4" w:rsidRDefault="001338F4" w:rsidP="001338F4">
      <w:pPr>
        <w:contextualSpacing/>
        <w:jc w:val="center"/>
        <w:rPr>
          <w:rFonts w:ascii="Century" w:eastAsia="Calibri" w:hAnsi="Century"/>
          <w:b/>
          <w:lang w:eastAsia="en-US"/>
        </w:rPr>
      </w:pPr>
    </w:p>
    <w:p w14:paraId="28351A5A" w14:textId="77777777" w:rsidR="001338F4" w:rsidRPr="001338F4" w:rsidRDefault="001338F4" w:rsidP="001338F4">
      <w:pPr>
        <w:contextualSpacing/>
        <w:jc w:val="center"/>
        <w:rPr>
          <w:rFonts w:ascii="Century" w:eastAsia="Calibri" w:hAnsi="Century"/>
          <w:b/>
          <w:lang w:eastAsia="en-US"/>
        </w:rPr>
      </w:pPr>
      <w:r w:rsidRPr="001338F4">
        <w:rPr>
          <w:rFonts w:ascii="Century" w:eastAsia="Calibri" w:hAnsi="Century"/>
          <w:b/>
          <w:lang w:eastAsia="en-US"/>
        </w:rPr>
        <w:t>АКТ ПРИЙОМУ – ПЕРЕДАЧІ</w:t>
      </w:r>
    </w:p>
    <w:p w14:paraId="1840A9F7" w14:textId="77777777" w:rsidR="001338F4" w:rsidRPr="001338F4" w:rsidRDefault="001338F4" w:rsidP="001338F4">
      <w:pPr>
        <w:spacing w:line="276" w:lineRule="auto"/>
        <w:jc w:val="center"/>
        <w:rPr>
          <w:rFonts w:ascii="Century" w:eastAsia="Calibri" w:hAnsi="Century"/>
          <w:b/>
          <w:lang w:eastAsia="en-US"/>
        </w:rPr>
      </w:pPr>
      <w:r w:rsidRPr="001338F4">
        <w:rPr>
          <w:rFonts w:ascii="Century" w:eastAsia="Calibri" w:hAnsi="Century"/>
          <w:b/>
          <w:lang w:eastAsia="en-US"/>
        </w:rPr>
        <w:t>ЗЕМЕЛЬНОЇ ДІЛЯНКИ</w:t>
      </w:r>
    </w:p>
    <w:p w14:paraId="03C53636" w14:textId="77777777" w:rsidR="001338F4" w:rsidRPr="001338F4" w:rsidRDefault="001338F4" w:rsidP="001338F4">
      <w:pPr>
        <w:spacing w:line="276" w:lineRule="auto"/>
        <w:jc w:val="center"/>
        <w:rPr>
          <w:rFonts w:ascii="Century" w:eastAsia="Calibri" w:hAnsi="Century"/>
          <w:b/>
          <w:lang w:eastAsia="en-US"/>
        </w:rPr>
      </w:pPr>
      <w:r w:rsidRPr="001338F4">
        <w:rPr>
          <w:rFonts w:ascii="Century" w:eastAsia="Calibri" w:hAnsi="Century"/>
          <w:b/>
          <w:lang w:eastAsia="en-US"/>
        </w:rPr>
        <w:t>До договору оренди землі від « ____» ________  20___ р.</w:t>
      </w:r>
    </w:p>
    <w:p w14:paraId="3FBD620D"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 xml:space="preserve">_____                                                                   </w:t>
      </w:r>
      <w:r w:rsidRPr="001338F4">
        <w:rPr>
          <w:rFonts w:ascii="Century" w:eastAsia="Calibri" w:hAnsi="Century"/>
          <w:lang w:eastAsia="en-US"/>
        </w:rPr>
        <w:tab/>
        <w:t xml:space="preserve">              «___» __________ 20___р. </w:t>
      </w:r>
    </w:p>
    <w:p w14:paraId="5F675B8C" w14:textId="77777777" w:rsidR="001338F4" w:rsidRPr="001338F4" w:rsidRDefault="001338F4" w:rsidP="001338F4">
      <w:pPr>
        <w:spacing w:line="276" w:lineRule="auto"/>
        <w:ind w:right="99"/>
        <w:jc w:val="both"/>
        <w:rPr>
          <w:rFonts w:ascii="Century" w:eastAsia="Calibri" w:hAnsi="Century"/>
          <w:color w:val="000000"/>
          <w:lang w:eastAsia="en-US"/>
        </w:rPr>
      </w:pPr>
    </w:p>
    <w:p w14:paraId="1B2FE6FF" w14:textId="77777777" w:rsidR="001338F4" w:rsidRPr="001338F4" w:rsidRDefault="001338F4" w:rsidP="001338F4">
      <w:pPr>
        <w:spacing w:line="276" w:lineRule="auto"/>
        <w:ind w:firstLine="360"/>
        <w:jc w:val="both"/>
        <w:rPr>
          <w:rFonts w:ascii="Century" w:eastAsia="Calibri" w:hAnsi="Century"/>
          <w:lang w:eastAsia="en-US"/>
        </w:rPr>
      </w:pPr>
      <w:r w:rsidRPr="001338F4">
        <w:rPr>
          <w:rFonts w:ascii="Century" w:eastAsia="Calibri" w:hAnsi="Century"/>
          <w:lang w:eastAsia="en-US"/>
        </w:rPr>
        <w:t>______ рада, в особі _______ голови _________, що діє на підставі Закону України  «Про місцеве самоврядування в Україні» та Рішення №___ ____сесії ___ скликання _____ради від «____» _______ 20___р.,</w:t>
      </w:r>
      <w:r w:rsidRPr="001338F4">
        <w:rPr>
          <w:rFonts w:ascii="Century" w:eastAsia="Calibri" w:hAnsi="Century"/>
          <w:b/>
          <w:lang w:eastAsia="en-US"/>
        </w:rPr>
        <w:t xml:space="preserve">  </w:t>
      </w:r>
      <w:r w:rsidRPr="001338F4">
        <w:rPr>
          <w:rFonts w:ascii="Century" w:eastAsia="Calibri" w:hAnsi="Century"/>
          <w:lang w:eastAsia="en-US"/>
        </w:rPr>
        <w:t xml:space="preserve">________, (далі за текстом – </w:t>
      </w:r>
      <w:r w:rsidRPr="001338F4">
        <w:rPr>
          <w:rFonts w:ascii="Century" w:eastAsia="Calibri" w:hAnsi="Century"/>
          <w:b/>
          <w:lang w:eastAsia="en-US"/>
        </w:rPr>
        <w:t>«Орендодавець»),</w:t>
      </w:r>
      <w:r w:rsidRPr="001338F4">
        <w:rPr>
          <w:rFonts w:ascii="Century" w:eastAsia="Calibri" w:hAnsi="Century"/>
          <w:lang w:eastAsia="en-US"/>
        </w:rPr>
        <w:t xml:space="preserve"> з однієї сторони, та _______________</w:t>
      </w:r>
      <w:r w:rsidRPr="001338F4">
        <w:rPr>
          <w:rFonts w:ascii="Century" w:eastAsia="Calibri" w:hAnsi="Century"/>
          <w:b/>
          <w:lang w:eastAsia="en-US"/>
        </w:rPr>
        <w:t xml:space="preserve"> </w:t>
      </w:r>
      <w:r w:rsidRPr="001338F4">
        <w:rPr>
          <w:rFonts w:ascii="Century" w:eastAsia="Calibri" w:hAnsi="Century"/>
          <w:lang w:eastAsia="en-US"/>
        </w:rPr>
        <w:t>(далі за текстом –</w:t>
      </w:r>
      <w:r w:rsidRPr="001338F4">
        <w:rPr>
          <w:rFonts w:ascii="Century" w:eastAsia="Calibri" w:hAnsi="Century"/>
          <w:b/>
          <w:bCs/>
          <w:lang w:eastAsia="en-US"/>
        </w:rPr>
        <w:t xml:space="preserve"> «Орендар»)</w:t>
      </w:r>
      <w:r w:rsidRPr="001338F4">
        <w:rPr>
          <w:rFonts w:ascii="Century" w:eastAsia="Calibri" w:hAnsi="Century"/>
          <w:bCs/>
          <w:lang w:eastAsia="en-US"/>
        </w:rPr>
        <w:t xml:space="preserve">, </w:t>
      </w:r>
      <w:r w:rsidRPr="001338F4">
        <w:rPr>
          <w:rFonts w:ascii="Century" w:eastAsia="Calibri" w:hAnsi="Century"/>
          <w:lang w:eastAsia="en-US"/>
        </w:rPr>
        <w:t>з іншої сторони, а разом іменовані – «</w:t>
      </w:r>
      <w:r w:rsidRPr="001338F4">
        <w:rPr>
          <w:rFonts w:ascii="Century" w:eastAsia="Calibri" w:hAnsi="Century"/>
          <w:b/>
          <w:lang w:eastAsia="en-US"/>
        </w:rPr>
        <w:t>Сторони»</w:t>
      </w:r>
      <w:r w:rsidRPr="001338F4">
        <w:rPr>
          <w:rFonts w:ascii="Century" w:eastAsia="Calibri" w:hAnsi="Century"/>
          <w:lang w:eastAsia="en-US"/>
        </w:rPr>
        <w:t>, уклали цей акт прийому – передачі земельної ділянки до договору оренди землі від «___» __________  20___р. про нижче наведене:</w:t>
      </w:r>
    </w:p>
    <w:p w14:paraId="17BD9603" w14:textId="77777777" w:rsidR="001338F4" w:rsidRPr="001338F4" w:rsidRDefault="001338F4" w:rsidP="001338F4">
      <w:pPr>
        <w:spacing w:line="276" w:lineRule="auto"/>
        <w:ind w:firstLine="360"/>
        <w:jc w:val="both"/>
        <w:rPr>
          <w:rFonts w:ascii="Century" w:eastAsia="Calibri" w:hAnsi="Century"/>
          <w:lang w:eastAsia="en-US"/>
        </w:rPr>
      </w:pPr>
    </w:p>
    <w:p w14:paraId="5F30AE9B" w14:textId="77777777" w:rsidR="001338F4" w:rsidRPr="001338F4" w:rsidRDefault="001338F4" w:rsidP="001338F4">
      <w:pPr>
        <w:numPr>
          <w:ilvl w:val="0"/>
          <w:numId w:val="30"/>
        </w:numPr>
        <w:tabs>
          <w:tab w:val="left" w:pos="9356"/>
        </w:tabs>
        <w:spacing w:line="276" w:lineRule="auto"/>
        <w:jc w:val="both"/>
        <w:rPr>
          <w:rFonts w:ascii="Century" w:eastAsia="Calibri" w:hAnsi="Century"/>
          <w:lang w:eastAsia="en-US"/>
        </w:rPr>
      </w:pPr>
      <w:r w:rsidRPr="001338F4">
        <w:rPr>
          <w:rFonts w:ascii="Century" w:eastAsia="Calibri" w:hAnsi="Century"/>
          <w:lang w:eastAsia="en-US"/>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69A74F04" w14:textId="77777777" w:rsidR="001338F4" w:rsidRPr="001338F4" w:rsidRDefault="001338F4" w:rsidP="001338F4">
      <w:pPr>
        <w:numPr>
          <w:ilvl w:val="0"/>
          <w:numId w:val="30"/>
        </w:numPr>
        <w:spacing w:line="276" w:lineRule="auto"/>
        <w:jc w:val="both"/>
        <w:rPr>
          <w:rFonts w:ascii="Century" w:eastAsia="Calibri" w:hAnsi="Century"/>
          <w:lang w:eastAsia="en-US"/>
        </w:rPr>
      </w:pPr>
      <w:r w:rsidRPr="001338F4">
        <w:rPr>
          <w:rFonts w:ascii="Century" w:eastAsia="Calibri" w:hAnsi="Century"/>
          <w:lang w:eastAsia="en-US"/>
        </w:rPr>
        <w:lastRenderedPageBreak/>
        <w:t>Орендодавець передає Орендарю земельну ділянку у належному стані та і визначених межах згідно з умовами договору.</w:t>
      </w:r>
    </w:p>
    <w:p w14:paraId="528F3D12" w14:textId="77777777" w:rsidR="001338F4" w:rsidRPr="001338F4" w:rsidRDefault="001338F4" w:rsidP="001338F4">
      <w:pPr>
        <w:numPr>
          <w:ilvl w:val="0"/>
          <w:numId w:val="30"/>
        </w:numPr>
        <w:spacing w:line="276" w:lineRule="auto"/>
        <w:jc w:val="both"/>
        <w:rPr>
          <w:rFonts w:ascii="Century" w:eastAsia="Calibri" w:hAnsi="Century"/>
          <w:lang w:eastAsia="en-US"/>
        </w:rPr>
      </w:pPr>
      <w:r w:rsidRPr="001338F4">
        <w:rPr>
          <w:rFonts w:ascii="Century" w:eastAsia="Calibri" w:hAnsi="Century"/>
          <w:lang w:eastAsia="en-US"/>
        </w:rPr>
        <w:t>Датою набуття Орендарем права користування земельною ділянкою є дата складання цього акту.</w:t>
      </w:r>
    </w:p>
    <w:p w14:paraId="5C26B59A" w14:textId="77777777" w:rsidR="001338F4" w:rsidRPr="001338F4" w:rsidRDefault="001338F4" w:rsidP="001338F4">
      <w:pPr>
        <w:numPr>
          <w:ilvl w:val="0"/>
          <w:numId w:val="30"/>
        </w:numPr>
        <w:spacing w:line="276" w:lineRule="auto"/>
        <w:jc w:val="both"/>
        <w:rPr>
          <w:rFonts w:ascii="Century" w:eastAsia="Calibri" w:hAnsi="Century"/>
          <w:lang w:eastAsia="en-US"/>
        </w:rPr>
      </w:pPr>
      <w:r w:rsidRPr="001338F4">
        <w:rPr>
          <w:rFonts w:ascii="Century" w:eastAsia="Calibri" w:hAnsi="Century"/>
          <w:lang w:eastAsia="en-US"/>
        </w:rPr>
        <w:t>Цей акт прийому – передачі земельних ділянок є невід’ємною частиною договору оренди землі.</w:t>
      </w:r>
    </w:p>
    <w:tbl>
      <w:tblPr>
        <w:tblW w:w="0" w:type="auto"/>
        <w:tblLayout w:type="fixed"/>
        <w:tblLook w:val="04A0" w:firstRow="1" w:lastRow="0" w:firstColumn="1" w:lastColumn="0" w:noHBand="0" w:noVBand="1"/>
      </w:tblPr>
      <w:tblGrid>
        <w:gridCol w:w="4927"/>
        <w:gridCol w:w="4928"/>
      </w:tblGrid>
      <w:tr w:rsidR="001338F4" w:rsidRPr="001338F4" w14:paraId="43139D90" w14:textId="77777777" w:rsidTr="001338F4">
        <w:tc>
          <w:tcPr>
            <w:tcW w:w="4927" w:type="dxa"/>
          </w:tcPr>
          <w:p w14:paraId="5411BB85" w14:textId="77777777" w:rsidR="001338F4" w:rsidRPr="001338F4" w:rsidRDefault="001338F4" w:rsidP="001338F4">
            <w:pPr>
              <w:spacing w:line="276" w:lineRule="auto"/>
              <w:ind w:left="360" w:right="99"/>
              <w:jc w:val="center"/>
              <w:rPr>
                <w:rFonts w:ascii="Century" w:eastAsia="Calibri" w:hAnsi="Century"/>
                <w:b/>
                <w:color w:val="000000"/>
                <w:lang w:eastAsia="en-US"/>
              </w:rPr>
            </w:pPr>
            <w:r w:rsidRPr="001338F4">
              <w:rPr>
                <w:rFonts w:ascii="Century" w:eastAsia="Calibri" w:hAnsi="Century"/>
                <w:b/>
                <w:lang w:eastAsia="en-US"/>
              </w:rPr>
              <w:t>ПЕРЕДАВ</w:t>
            </w:r>
          </w:p>
          <w:p w14:paraId="4753D0B5" w14:textId="77777777" w:rsidR="001338F4" w:rsidRPr="001338F4" w:rsidRDefault="001338F4" w:rsidP="001338F4">
            <w:pPr>
              <w:spacing w:line="276" w:lineRule="auto"/>
              <w:ind w:left="360" w:right="99"/>
              <w:jc w:val="center"/>
              <w:rPr>
                <w:rFonts w:ascii="Century" w:eastAsia="Calibri" w:hAnsi="Century"/>
                <w:b/>
                <w:color w:val="000000"/>
                <w:lang w:eastAsia="en-US"/>
              </w:rPr>
            </w:pPr>
            <w:r w:rsidRPr="001338F4">
              <w:rPr>
                <w:rFonts w:ascii="Century" w:eastAsia="Calibri" w:hAnsi="Century"/>
                <w:b/>
                <w:lang w:eastAsia="en-US"/>
              </w:rPr>
              <w:t>Від «Орендодавця»</w:t>
            </w:r>
          </w:p>
          <w:p w14:paraId="757A7F1A" w14:textId="77777777" w:rsidR="001338F4" w:rsidRPr="001338F4" w:rsidRDefault="001338F4" w:rsidP="001338F4">
            <w:pPr>
              <w:spacing w:line="276" w:lineRule="auto"/>
              <w:jc w:val="both"/>
              <w:rPr>
                <w:rFonts w:ascii="Century" w:eastAsia="Calibri" w:hAnsi="Century"/>
                <w:b/>
                <w:lang w:eastAsia="en-US"/>
              </w:rPr>
            </w:pPr>
            <w:r w:rsidRPr="001338F4">
              <w:rPr>
                <w:rFonts w:ascii="Century" w:eastAsia="Calibri" w:hAnsi="Century"/>
                <w:b/>
                <w:lang w:eastAsia="en-US"/>
              </w:rPr>
              <w:t>________ рада ____області</w:t>
            </w:r>
          </w:p>
          <w:p w14:paraId="776AEFFE"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bCs/>
                <w:color w:val="000000"/>
                <w:lang w:eastAsia="en-US"/>
              </w:rPr>
              <w:t xml:space="preserve">Код </w:t>
            </w:r>
            <w:r w:rsidRPr="001338F4">
              <w:rPr>
                <w:rFonts w:ascii="Century" w:eastAsia="Calibri" w:hAnsi="Century"/>
                <w:lang w:eastAsia="en-US"/>
              </w:rPr>
              <w:t xml:space="preserve">ЄДРПОУ________ </w:t>
            </w:r>
          </w:p>
          <w:p w14:paraId="5C85E4AC"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bCs/>
                <w:color w:val="000000"/>
                <w:lang w:eastAsia="en-US"/>
              </w:rPr>
              <w:t>Адреса:</w:t>
            </w:r>
            <w:r w:rsidRPr="001338F4">
              <w:rPr>
                <w:rFonts w:ascii="Century" w:eastAsia="Calibri" w:hAnsi="Century"/>
                <w:sz w:val="28"/>
                <w:szCs w:val="22"/>
                <w:lang w:eastAsia="en-US"/>
              </w:rPr>
              <w:t xml:space="preserve"> </w:t>
            </w:r>
            <w:r w:rsidRPr="001338F4">
              <w:rPr>
                <w:rFonts w:ascii="Century" w:eastAsia="Calibri" w:hAnsi="Century"/>
                <w:bCs/>
                <w:color w:val="000000"/>
                <w:lang w:eastAsia="en-US"/>
              </w:rPr>
              <w:t>_____________</w:t>
            </w:r>
          </w:p>
          <w:p w14:paraId="17A28F00" w14:textId="77777777" w:rsidR="001338F4" w:rsidRPr="001338F4" w:rsidRDefault="001338F4" w:rsidP="001338F4">
            <w:pPr>
              <w:spacing w:line="276" w:lineRule="auto"/>
              <w:jc w:val="both"/>
              <w:rPr>
                <w:rFonts w:ascii="Century" w:eastAsia="Calibri" w:hAnsi="Century"/>
                <w:lang w:eastAsia="en-US"/>
              </w:rPr>
            </w:pPr>
            <w:proofErr w:type="spellStart"/>
            <w:r w:rsidRPr="001338F4">
              <w:rPr>
                <w:rFonts w:ascii="Century" w:eastAsia="Calibri" w:hAnsi="Century"/>
                <w:lang w:eastAsia="en-US"/>
              </w:rPr>
              <w:t>Тел</w:t>
            </w:r>
            <w:proofErr w:type="spellEnd"/>
            <w:r w:rsidRPr="001338F4">
              <w:rPr>
                <w:rFonts w:ascii="Century" w:eastAsia="Calibri" w:hAnsi="Century"/>
                <w:lang w:eastAsia="en-US"/>
              </w:rPr>
              <w:t>._________________</w:t>
            </w:r>
          </w:p>
          <w:p w14:paraId="5254B7C9" w14:textId="77777777" w:rsidR="001338F4" w:rsidRPr="001338F4" w:rsidRDefault="001338F4" w:rsidP="001338F4">
            <w:pPr>
              <w:spacing w:line="276" w:lineRule="auto"/>
              <w:jc w:val="both"/>
              <w:rPr>
                <w:rFonts w:ascii="Century" w:eastAsia="Calibri" w:hAnsi="Century"/>
                <w:b/>
                <w:lang w:eastAsia="en-US"/>
              </w:rPr>
            </w:pPr>
            <w:r w:rsidRPr="001338F4">
              <w:rPr>
                <w:rFonts w:ascii="Century" w:eastAsia="Calibri" w:hAnsi="Century"/>
                <w:b/>
                <w:lang w:eastAsia="en-US"/>
              </w:rPr>
              <w:t>Реквізити для сплати орендної плати за землю:</w:t>
            </w:r>
          </w:p>
          <w:p w14:paraId="171B6A1F"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п/р</w:t>
            </w:r>
            <w:r w:rsidRPr="001338F4">
              <w:rPr>
                <w:rFonts w:ascii="Century" w:eastAsia="Calibri" w:hAnsi="Century"/>
                <w:bCs/>
                <w:lang w:eastAsia="en-US"/>
              </w:rPr>
              <w:t xml:space="preserve"> IBAN UA______</w:t>
            </w:r>
            <w:r w:rsidRPr="001338F4">
              <w:rPr>
                <w:rFonts w:ascii="Century" w:eastAsia="Calibri" w:hAnsi="Century"/>
                <w:lang w:eastAsia="en-US"/>
              </w:rPr>
              <w:t xml:space="preserve"> (для юридичних осіб)</w:t>
            </w:r>
          </w:p>
          <w:p w14:paraId="11C2E169"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код доходу 18010600</w:t>
            </w:r>
          </w:p>
          <w:p w14:paraId="7C4E2AD2"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 xml:space="preserve">п/р </w:t>
            </w:r>
            <w:r w:rsidRPr="001338F4">
              <w:rPr>
                <w:rFonts w:ascii="Century" w:eastAsia="Calibri" w:hAnsi="Century"/>
                <w:bCs/>
                <w:lang w:eastAsia="en-US"/>
              </w:rPr>
              <w:t xml:space="preserve"> IBAN UA________</w:t>
            </w:r>
            <w:r w:rsidRPr="001338F4">
              <w:rPr>
                <w:rFonts w:ascii="Century" w:eastAsia="Calibri" w:hAnsi="Century"/>
                <w:lang w:eastAsia="en-US"/>
              </w:rPr>
              <w:t xml:space="preserve"> (для фізичних осіб) </w:t>
            </w:r>
          </w:p>
          <w:p w14:paraId="5DCDA489"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код доходу 18010900</w:t>
            </w:r>
          </w:p>
          <w:p w14:paraId="352E0B7D"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 xml:space="preserve">Казначейство України (ЕАП), </w:t>
            </w:r>
            <w:r w:rsidRPr="001338F4">
              <w:rPr>
                <w:rFonts w:ascii="Century" w:eastAsia="Calibri" w:hAnsi="Century"/>
                <w:lang w:eastAsia="en-US"/>
              </w:rPr>
              <w:br/>
              <w:t xml:space="preserve">МФО банку  899998, </w:t>
            </w:r>
          </w:p>
          <w:p w14:paraId="427B8D95"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ЄДРПОУ отримувача коштів ____</w:t>
            </w:r>
          </w:p>
          <w:p w14:paraId="18F3586F"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Отримувач коштів:</w:t>
            </w:r>
          </w:p>
          <w:p w14:paraId="4A9462DB" w14:textId="77777777" w:rsidR="001338F4" w:rsidRPr="001338F4" w:rsidRDefault="001338F4" w:rsidP="001338F4">
            <w:pPr>
              <w:spacing w:line="276" w:lineRule="auto"/>
              <w:jc w:val="both"/>
              <w:rPr>
                <w:rFonts w:ascii="Century" w:eastAsia="Calibri" w:hAnsi="Century"/>
                <w:lang w:eastAsia="en-US"/>
              </w:rPr>
            </w:pPr>
            <w:r w:rsidRPr="001338F4">
              <w:rPr>
                <w:rFonts w:ascii="Century" w:eastAsia="Calibri" w:hAnsi="Century"/>
                <w:lang w:eastAsia="en-US"/>
              </w:rPr>
              <w:t>_______________</w:t>
            </w:r>
          </w:p>
          <w:p w14:paraId="39A13ECE" w14:textId="77777777" w:rsidR="001338F4" w:rsidRPr="001338F4" w:rsidRDefault="001338F4" w:rsidP="001338F4">
            <w:pPr>
              <w:spacing w:line="276" w:lineRule="auto"/>
              <w:jc w:val="both"/>
              <w:rPr>
                <w:rFonts w:ascii="Century" w:eastAsia="Calibri" w:hAnsi="Century"/>
                <w:lang w:eastAsia="en-US"/>
              </w:rPr>
            </w:pPr>
          </w:p>
          <w:p w14:paraId="79F3371B" w14:textId="77777777" w:rsidR="001338F4" w:rsidRPr="001338F4" w:rsidRDefault="001338F4" w:rsidP="001338F4">
            <w:pPr>
              <w:spacing w:line="276" w:lineRule="auto"/>
              <w:jc w:val="both"/>
              <w:rPr>
                <w:rFonts w:ascii="Century" w:eastAsia="Calibri" w:hAnsi="Century"/>
                <w:color w:val="000000"/>
                <w:lang w:eastAsia="en-US"/>
              </w:rPr>
            </w:pPr>
          </w:p>
        </w:tc>
        <w:tc>
          <w:tcPr>
            <w:tcW w:w="4928" w:type="dxa"/>
          </w:tcPr>
          <w:p w14:paraId="0295F196" w14:textId="77777777" w:rsidR="001338F4" w:rsidRPr="001338F4" w:rsidRDefault="001338F4" w:rsidP="001338F4">
            <w:pPr>
              <w:spacing w:line="276" w:lineRule="auto"/>
              <w:ind w:left="360" w:right="99"/>
              <w:jc w:val="center"/>
              <w:rPr>
                <w:rFonts w:ascii="Century" w:eastAsia="Calibri" w:hAnsi="Century"/>
                <w:b/>
                <w:lang w:eastAsia="en-US"/>
              </w:rPr>
            </w:pPr>
            <w:r w:rsidRPr="001338F4">
              <w:rPr>
                <w:rFonts w:ascii="Century" w:eastAsia="Calibri" w:hAnsi="Century"/>
                <w:b/>
                <w:lang w:eastAsia="en-US"/>
              </w:rPr>
              <w:t>ПРИЙНЯВ</w:t>
            </w:r>
          </w:p>
          <w:p w14:paraId="4D61B4D3" w14:textId="77777777" w:rsidR="001338F4" w:rsidRPr="001338F4" w:rsidRDefault="001338F4" w:rsidP="001338F4">
            <w:pPr>
              <w:spacing w:line="276" w:lineRule="auto"/>
              <w:ind w:left="360" w:right="99"/>
              <w:jc w:val="center"/>
              <w:rPr>
                <w:rFonts w:ascii="Century" w:eastAsia="Calibri" w:hAnsi="Century"/>
                <w:b/>
                <w:lang w:eastAsia="en-US"/>
              </w:rPr>
            </w:pPr>
            <w:r w:rsidRPr="001338F4">
              <w:rPr>
                <w:rFonts w:ascii="Century" w:eastAsia="Calibri" w:hAnsi="Century"/>
                <w:b/>
                <w:lang w:eastAsia="en-US"/>
              </w:rPr>
              <w:t>Від «Орендаря»</w:t>
            </w:r>
          </w:p>
          <w:p w14:paraId="3862D860" w14:textId="77777777" w:rsidR="001338F4" w:rsidRPr="001338F4" w:rsidRDefault="001338F4" w:rsidP="001338F4">
            <w:pPr>
              <w:spacing w:line="276" w:lineRule="auto"/>
              <w:jc w:val="both"/>
              <w:rPr>
                <w:rFonts w:ascii="Century" w:eastAsia="Calibri" w:hAnsi="Century"/>
                <w:lang w:eastAsia="en-US"/>
              </w:rPr>
            </w:pPr>
          </w:p>
        </w:tc>
      </w:tr>
    </w:tbl>
    <w:p w14:paraId="62906A1D" w14:textId="77777777" w:rsidR="001338F4" w:rsidRPr="001338F4" w:rsidRDefault="001338F4" w:rsidP="001338F4">
      <w:pPr>
        <w:spacing w:line="276" w:lineRule="auto"/>
        <w:jc w:val="center"/>
        <w:rPr>
          <w:rFonts w:ascii="Century" w:eastAsia="Calibri" w:hAnsi="Century"/>
          <w:b/>
          <w:color w:val="000000"/>
          <w:lang w:eastAsia="en-US"/>
        </w:rPr>
      </w:pPr>
      <w:r w:rsidRPr="001338F4">
        <w:rPr>
          <w:rFonts w:ascii="Century" w:eastAsia="Calibri" w:hAnsi="Century"/>
          <w:b/>
          <w:color w:val="000000"/>
          <w:lang w:eastAsia="en-US"/>
        </w:rPr>
        <w:t>Підписи сторін</w:t>
      </w:r>
    </w:p>
    <w:p w14:paraId="5943BB57" w14:textId="77777777" w:rsidR="001338F4" w:rsidRPr="001338F4" w:rsidRDefault="001338F4" w:rsidP="001338F4">
      <w:pPr>
        <w:spacing w:line="276" w:lineRule="auto"/>
        <w:ind w:left="360" w:right="99"/>
        <w:jc w:val="both"/>
        <w:rPr>
          <w:rFonts w:ascii="Century" w:eastAsia="Calibri" w:hAnsi="Century"/>
          <w:b/>
          <w:color w:val="000000"/>
          <w:lang w:eastAsia="en-US"/>
        </w:rPr>
      </w:pPr>
      <w:r w:rsidRPr="001338F4">
        <w:rPr>
          <w:rFonts w:ascii="Century" w:eastAsia="Calibri" w:hAnsi="Century"/>
          <w:b/>
          <w:color w:val="000000"/>
          <w:lang w:eastAsia="en-US"/>
        </w:rPr>
        <w:t xml:space="preserve">ОРЕНДОДАВЕЦЬ                                                                          ОРЕНДАР  </w:t>
      </w:r>
    </w:p>
    <w:p w14:paraId="1676EC86" w14:textId="77777777" w:rsidR="001338F4" w:rsidRPr="001338F4" w:rsidRDefault="001338F4" w:rsidP="001338F4">
      <w:pPr>
        <w:spacing w:line="276" w:lineRule="auto"/>
        <w:ind w:right="99"/>
        <w:jc w:val="both"/>
        <w:rPr>
          <w:rFonts w:ascii="Century" w:eastAsia="Calibri" w:hAnsi="Century"/>
          <w:color w:val="000000"/>
          <w:lang w:eastAsia="en-US"/>
        </w:rPr>
      </w:pPr>
      <w:r w:rsidRPr="001338F4">
        <w:rPr>
          <w:rFonts w:ascii="Century" w:eastAsia="Calibri" w:hAnsi="Century"/>
          <w:lang w:eastAsia="en-US"/>
        </w:rPr>
        <w:t>___________________                                                                             _________________</w:t>
      </w:r>
    </w:p>
    <w:p w14:paraId="6B5C8414" w14:textId="77777777" w:rsidR="001338F4" w:rsidRPr="001338F4" w:rsidRDefault="001338F4" w:rsidP="001338F4">
      <w:pPr>
        <w:spacing w:line="276" w:lineRule="auto"/>
        <w:ind w:right="99"/>
        <w:jc w:val="both"/>
        <w:rPr>
          <w:rFonts w:ascii="Century" w:eastAsia="Calibri" w:hAnsi="Century"/>
          <w:color w:val="000000"/>
          <w:lang w:eastAsia="en-US"/>
        </w:rPr>
      </w:pPr>
      <w:r w:rsidRPr="001338F4">
        <w:rPr>
          <w:rFonts w:ascii="Century" w:eastAsia="Calibri" w:hAnsi="Century"/>
          <w:color w:val="000000"/>
          <w:lang w:eastAsia="en-US"/>
        </w:rPr>
        <w:t xml:space="preserve">___________________ </w:t>
      </w:r>
      <w:r w:rsidRPr="001338F4">
        <w:rPr>
          <w:rFonts w:ascii="Century" w:eastAsia="Calibri" w:hAnsi="Century"/>
          <w:b/>
          <w:lang w:eastAsia="en-US"/>
        </w:rPr>
        <w:t>___________</w:t>
      </w:r>
      <w:r w:rsidRPr="001338F4">
        <w:rPr>
          <w:rFonts w:ascii="Century" w:eastAsia="Calibri" w:hAnsi="Century"/>
          <w:lang w:eastAsia="en-US"/>
        </w:rPr>
        <w:t xml:space="preserve">                           </w:t>
      </w:r>
      <w:r w:rsidRPr="001338F4">
        <w:rPr>
          <w:rFonts w:ascii="Century" w:eastAsia="Calibri" w:hAnsi="Century"/>
          <w:color w:val="000000"/>
          <w:lang w:eastAsia="en-US"/>
        </w:rPr>
        <w:t>_________________</w:t>
      </w:r>
      <w:r w:rsidRPr="001338F4">
        <w:rPr>
          <w:rFonts w:ascii="Century" w:eastAsia="Calibri" w:hAnsi="Century"/>
          <w:b/>
          <w:color w:val="000000"/>
          <w:lang w:eastAsia="en-US"/>
        </w:rPr>
        <w:t xml:space="preserve"> _____________</w:t>
      </w:r>
    </w:p>
    <w:p w14:paraId="5743E455" w14:textId="77777777" w:rsidR="001338F4" w:rsidRPr="001338F4" w:rsidRDefault="001338F4" w:rsidP="001338F4">
      <w:pPr>
        <w:spacing w:line="276" w:lineRule="auto"/>
        <w:ind w:left="360" w:right="99"/>
        <w:jc w:val="both"/>
        <w:rPr>
          <w:rFonts w:ascii="Century" w:eastAsia="Calibri" w:hAnsi="Century"/>
          <w:color w:val="000000"/>
          <w:lang w:eastAsia="en-US"/>
        </w:rPr>
      </w:pPr>
      <w:r w:rsidRPr="001338F4">
        <w:rPr>
          <w:rFonts w:ascii="Century" w:eastAsia="Calibri" w:hAnsi="Century"/>
          <w:color w:val="000000"/>
          <w:lang w:eastAsia="en-US"/>
        </w:rPr>
        <w:t xml:space="preserve">         МП                                                                                                                  </w:t>
      </w:r>
      <w:proofErr w:type="spellStart"/>
      <w:r w:rsidRPr="001338F4">
        <w:rPr>
          <w:rFonts w:ascii="Century" w:eastAsia="Calibri" w:hAnsi="Century"/>
          <w:color w:val="000000"/>
          <w:lang w:eastAsia="en-US"/>
        </w:rPr>
        <w:t>МП</w:t>
      </w:r>
      <w:proofErr w:type="spellEnd"/>
      <w:r w:rsidRPr="001338F4">
        <w:rPr>
          <w:rFonts w:ascii="Century" w:eastAsia="Calibri" w:hAnsi="Century"/>
          <w:color w:val="000000"/>
          <w:lang w:eastAsia="en-US"/>
        </w:rPr>
        <w:t xml:space="preserve">                 </w:t>
      </w:r>
    </w:p>
    <w:p w14:paraId="629B6E76" w14:textId="77777777" w:rsidR="001338F4" w:rsidRPr="001338F4" w:rsidRDefault="001338F4" w:rsidP="001338F4">
      <w:pPr>
        <w:jc w:val="center"/>
        <w:rPr>
          <w:rFonts w:ascii="Century" w:eastAsia="Calibri" w:hAnsi="Century"/>
          <w:b/>
          <w:lang w:eastAsia="en-US"/>
        </w:rPr>
      </w:pPr>
    </w:p>
    <w:p w14:paraId="7FE9A00C" w14:textId="77777777" w:rsidR="001338F4" w:rsidRPr="001338F4" w:rsidRDefault="001338F4" w:rsidP="001338F4">
      <w:pPr>
        <w:jc w:val="center"/>
        <w:rPr>
          <w:rFonts w:ascii="Century" w:eastAsia="Calibri" w:hAnsi="Century"/>
          <w:b/>
          <w:lang w:eastAsia="en-US"/>
        </w:rPr>
      </w:pPr>
    </w:p>
    <w:p w14:paraId="40ADDDE0" w14:textId="77777777" w:rsidR="001338F4" w:rsidRPr="001338F4" w:rsidRDefault="001338F4" w:rsidP="001338F4">
      <w:pPr>
        <w:jc w:val="center"/>
        <w:rPr>
          <w:rFonts w:ascii="Century" w:eastAsia="Calibri" w:hAnsi="Century"/>
          <w:b/>
          <w:lang w:eastAsia="en-US"/>
        </w:rPr>
      </w:pPr>
    </w:p>
    <w:p w14:paraId="6925BB68" w14:textId="77777777" w:rsidR="001338F4" w:rsidRPr="001338F4" w:rsidRDefault="001338F4" w:rsidP="001338F4">
      <w:pPr>
        <w:jc w:val="center"/>
        <w:rPr>
          <w:rFonts w:ascii="Century" w:eastAsia="Calibri" w:hAnsi="Century"/>
          <w:b/>
          <w:lang w:eastAsia="en-US"/>
        </w:rPr>
      </w:pPr>
    </w:p>
    <w:p w14:paraId="6793673C" w14:textId="77777777" w:rsidR="001338F4" w:rsidRPr="001338F4" w:rsidRDefault="001338F4" w:rsidP="001338F4">
      <w:pPr>
        <w:jc w:val="center"/>
        <w:rPr>
          <w:rFonts w:ascii="Century" w:eastAsia="Calibri" w:hAnsi="Century"/>
          <w:b/>
          <w:lang w:eastAsia="en-US"/>
        </w:rPr>
      </w:pPr>
    </w:p>
    <w:p w14:paraId="1CEC5C90" w14:textId="77777777" w:rsidR="001338F4" w:rsidRPr="001338F4" w:rsidRDefault="001338F4" w:rsidP="001338F4">
      <w:pPr>
        <w:jc w:val="center"/>
        <w:rPr>
          <w:rFonts w:ascii="Century" w:eastAsia="Calibri" w:hAnsi="Century"/>
          <w:b/>
          <w:lang w:eastAsia="en-US"/>
        </w:rPr>
      </w:pPr>
    </w:p>
    <w:p w14:paraId="32A7CC24" w14:textId="77777777" w:rsidR="001338F4" w:rsidRPr="001338F4" w:rsidRDefault="001338F4" w:rsidP="001338F4">
      <w:pPr>
        <w:jc w:val="both"/>
        <w:rPr>
          <w:rFonts w:ascii="Century" w:eastAsia="Calibri" w:hAnsi="Century"/>
          <w:lang w:val="ru-RU" w:eastAsia="en-US"/>
        </w:rPr>
      </w:pPr>
      <w:proofErr w:type="spellStart"/>
      <w:r w:rsidRPr="001338F4">
        <w:rPr>
          <w:rFonts w:ascii="Century" w:eastAsia="Calibri" w:hAnsi="Century"/>
          <w:b/>
          <w:lang w:val="ru-RU" w:eastAsia="en-US"/>
        </w:rPr>
        <w:t>Секретар</w:t>
      </w:r>
      <w:proofErr w:type="spellEnd"/>
      <w:r w:rsidRPr="001338F4">
        <w:rPr>
          <w:rFonts w:ascii="Century" w:eastAsia="Calibri" w:hAnsi="Century"/>
          <w:b/>
          <w:lang w:val="ru-RU" w:eastAsia="en-US"/>
        </w:rPr>
        <w:t xml:space="preserve"> ради </w:t>
      </w:r>
      <w:r w:rsidRPr="001338F4">
        <w:rPr>
          <w:rFonts w:ascii="Century" w:eastAsia="Calibri" w:hAnsi="Century"/>
          <w:b/>
          <w:lang w:val="ru-RU" w:eastAsia="en-US"/>
        </w:rPr>
        <w:tab/>
      </w:r>
      <w:r w:rsidRPr="001338F4">
        <w:rPr>
          <w:rFonts w:ascii="Century" w:eastAsia="Calibri" w:hAnsi="Century"/>
          <w:b/>
          <w:lang w:val="ru-RU" w:eastAsia="en-US"/>
        </w:rPr>
        <w:tab/>
      </w:r>
      <w:r w:rsidRPr="001338F4">
        <w:rPr>
          <w:rFonts w:ascii="Century" w:eastAsia="Calibri" w:hAnsi="Century"/>
          <w:b/>
          <w:lang w:val="ru-RU" w:eastAsia="en-US"/>
        </w:rPr>
        <w:tab/>
      </w:r>
      <w:r w:rsidRPr="001338F4">
        <w:rPr>
          <w:rFonts w:ascii="Century" w:eastAsia="Calibri" w:hAnsi="Century"/>
          <w:b/>
          <w:lang w:val="ru-RU" w:eastAsia="en-US"/>
        </w:rPr>
        <w:tab/>
      </w:r>
      <w:r w:rsidRPr="001338F4">
        <w:rPr>
          <w:rFonts w:ascii="Century" w:eastAsia="Calibri" w:hAnsi="Century"/>
          <w:b/>
          <w:lang w:val="ru-RU" w:eastAsia="en-US"/>
        </w:rPr>
        <w:tab/>
      </w:r>
      <w:r w:rsidRPr="001338F4">
        <w:rPr>
          <w:rFonts w:ascii="Century" w:eastAsia="Calibri" w:hAnsi="Century"/>
          <w:b/>
          <w:lang w:val="ru-RU" w:eastAsia="en-US"/>
        </w:rPr>
        <w:tab/>
        <w:t xml:space="preserve">                               Микола ЛУПІЙ</w:t>
      </w:r>
    </w:p>
    <w:p w14:paraId="6A4F5406" w14:textId="77777777" w:rsidR="001338F4" w:rsidRPr="001338F4" w:rsidRDefault="001338F4" w:rsidP="001338F4">
      <w:pPr>
        <w:jc w:val="center"/>
        <w:rPr>
          <w:rFonts w:ascii="Century" w:eastAsia="Calibri" w:hAnsi="Century"/>
          <w:color w:val="FF0000"/>
          <w:lang w:eastAsia="en-US"/>
        </w:rPr>
      </w:pPr>
    </w:p>
    <w:p w14:paraId="5161B3BE" w14:textId="77777777" w:rsidR="000467D7" w:rsidRDefault="000467D7" w:rsidP="00DF66F4">
      <w:pPr>
        <w:pStyle w:val="a4"/>
        <w:shd w:val="clear" w:color="auto" w:fill="FFFFFF"/>
        <w:rPr>
          <w:rFonts w:ascii="Century" w:hAnsi="Century"/>
          <w:b/>
          <w:color w:val="000000"/>
          <w:lang w:val="uk-UA" w:eastAsia="uk-UA"/>
        </w:rPr>
      </w:pPr>
    </w:p>
    <w:p w14:paraId="0A9A2F8B" w14:textId="068B6FC7" w:rsidR="00573580" w:rsidRPr="00587E64" w:rsidRDefault="00573580" w:rsidP="00587E64">
      <w:pPr>
        <w:rPr>
          <w:rFonts w:ascii="Century" w:eastAsia="Calibri" w:hAnsi="Century"/>
          <w:b/>
          <w:color w:val="000000"/>
          <w:lang w:eastAsia="uk-UA"/>
        </w:rPr>
      </w:pPr>
    </w:p>
    <w:p w14:paraId="044E62DE" w14:textId="77777777" w:rsidR="00573580" w:rsidRPr="000467D7" w:rsidRDefault="00573580" w:rsidP="00C90814">
      <w:pPr>
        <w:ind w:left="1080"/>
        <w:rPr>
          <w:rFonts w:ascii="Century" w:hAnsi="Century"/>
        </w:rPr>
      </w:pPr>
    </w:p>
    <w:p w14:paraId="1ADA406D" w14:textId="77777777" w:rsidR="00C90814" w:rsidRPr="000467D7" w:rsidRDefault="00C90814" w:rsidP="00C90814">
      <w:pPr>
        <w:ind w:left="1080"/>
        <w:rPr>
          <w:rFonts w:ascii="Century" w:hAnsi="Century"/>
        </w:rPr>
      </w:pPr>
    </w:p>
    <w:p w14:paraId="5688C09F" w14:textId="60EEC8AB" w:rsidR="00D532B8" w:rsidRPr="000467D7" w:rsidRDefault="00D532B8" w:rsidP="00CE2311">
      <w:pPr>
        <w:ind w:right="99"/>
        <w:jc w:val="center"/>
        <w:rPr>
          <w:rFonts w:ascii="Century" w:hAnsi="Century"/>
        </w:rPr>
      </w:pPr>
    </w:p>
    <w:sectPr w:rsidR="00D532B8" w:rsidRPr="000467D7" w:rsidSect="00F94B8A">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1BC2D" w14:textId="77777777" w:rsidR="000A673F" w:rsidRDefault="000A673F" w:rsidP="00F94B8A">
      <w:r>
        <w:separator/>
      </w:r>
    </w:p>
  </w:endnote>
  <w:endnote w:type="continuationSeparator" w:id="0">
    <w:p w14:paraId="7CA51D84" w14:textId="77777777" w:rsidR="000A673F" w:rsidRDefault="000A673F" w:rsidP="00F94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3BE8" w14:textId="77777777" w:rsidR="000A673F" w:rsidRDefault="000A673F" w:rsidP="00F94B8A">
      <w:r>
        <w:separator/>
      </w:r>
    </w:p>
  </w:footnote>
  <w:footnote w:type="continuationSeparator" w:id="0">
    <w:p w14:paraId="01205426" w14:textId="77777777" w:rsidR="000A673F" w:rsidRDefault="000A673F" w:rsidP="00F94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8238786"/>
      <w:docPartObj>
        <w:docPartGallery w:val="Page Numbers (Top of Page)"/>
        <w:docPartUnique/>
      </w:docPartObj>
    </w:sdtPr>
    <w:sdtContent>
      <w:p w14:paraId="4E7507FA" w14:textId="302393FF" w:rsidR="00F94B8A" w:rsidRDefault="00F94B8A">
        <w:pPr>
          <w:pStyle w:val="ad"/>
          <w:jc w:val="center"/>
        </w:pPr>
        <w:r>
          <w:fldChar w:fldCharType="begin"/>
        </w:r>
        <w:r>
          <w:instrText>PAGE   \* MERGEFORMAT</w:instrText>
        </w:r>
        <w:r>
          <w:fldChar w:fldCharType="separate"/>
        </w:r>
        <w:r>
          <w:t>2</w:t>
        </w:r>
        <w:r>
          <w:fldChar w:fldCharType="end"/>
        </w:r>
      </w:p>
    </w:sdtContent>
  </w:sdt>
  <w:p w14:paraId="2F0DCEB6" w14:textId="77777777" w:rsidR="00F94B8A" w:rsidRDefault="00F94B8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678390038">
    <w:abstractNumId w:val="9"/>
  </w:num>
  <w:num w:numId="2" w16cid:durableId="133983393">
    <w:abstractNumId w:val="7"/>
  </w:num>
  <w:num w:numId="3" w16cid:durableId="503595804">
    <w:abstractNumId w:val="6"/>
  </w:num>
  <w:num w:numId="4" w16cid:durableId="126165498">
    <w:abstractNumId w:val="5"/>
  </w:num>
  <w:num w:numId="5" w16cid:durableId="123043257">
    <w:abstractNumId w:val="4"/>
  </w:num>
  <w:num w:numId="6" w16cid:durableId="1092969778">
    <w:abstractNumId w:val="8"/>
  </w:num>
  <w:num w:numId="7" w16cid:durableId="1420517600">
    <w:abstractNumId w:val="3"/>
  </w:num>
  <w:num w:numId="8" w16cid:durableId="579676638">
    <w:abstractNumId w:val="2"/>
  </w:num>
  <w:num w:numId="9" w16cid:durableId="1175455552">
    <w:abstractNumId w:val="1"/>
  </w:num>
  <w:num w:numId="10" w16cid:durableId="1025444550">
    <w:abstractNumId w:val="0"/>
  </w:num>
  <w:num w:numId="11" w16cid:durableId="742533380">
    <w:abstractNumId w:val="17"/>
  </w:num>
  <w:num w:numId="12" w16cid:durableId="579560361">
    <w:abstractNumId w:val="21"/>
  </w:num>
  <w:num w:numId="13" w16cid:durableId="618410826">
    <w:abstractNumId w:val="25"/>
  </w:num>
  <w:num w:numId="14" w16cid:durableId="1947805166">
    <w:abstractNumId w:val="11"/>
  </w:num>
  <w:num w:numId="15" w16cid:durableId="1501432576">
    <w:abstractNumId w:val="14"/>
  </w:num>
  <w:num w:numId="16" w16cid:durableId="1040131316">
    <w:abstractNumId w:val="15"/>
  </w:num>
  <w:num w:numId="17" w16cid:durableId="1253977622">
    <w:abstractNumId w:val="22"/>
  </w:num>
  <w:num w:numId="18" w16cid:durableId="1450926756">
    <w:abstractNumId w:val="16"/>
  </w:num>
  <w:num w:numId="19" w16cid:durableId="1790196842">
    <w:abstractNumId w:val="24"/>
  </w:num>
  <w:num w:numId="20" w16cid:durableId="103884755">
    <w:abstractNumId w:val="20"/>
  </w:num>
  <w:num w:numId="21" w16cid:durableId="824206680">
    <w:abstractNumId w:val="10"/>
  </w:num>
  <w:num w:numId="22" w16cid:durableId="1909420720">
    <w:abstractNumId w:val="12"/>
  </w:num>
  <w:num w:numId="23" w16cid:durableId="13586962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8000468">
    <w:abstractNumId w:val="19"/>
  </w:num>
  <w:num w:numId="25" w16cid:durableId="292714296">
    <w:abstractNumId w:val="18"/>
  </w:num>
  <w:num w:numId="26" w16cid:durableId="1428651865">
    <w:abstractNumId w:val="27"/>
  </w:num>
  <w:num w:numId="27" w16cid:durableId="810246049">
    <w:abstractNumId w:val="26"/>
  </w:num>
  <w:num w:numId="28" w16cid:durableId="1930842802">
    <w:abstractNumId w:val="23"/>
  </w:num>
  <w:num w:numId="29" w16cid:durableId="1639141038">
    <w:abstractNumId w:val="15"/>
    <w:lvlOverride w:ilvl="0"/>
    <w:lvlOverride w:ilvl="1"/>
    <w:lvlOverride w:ilvl="2"/>
    <w:lvlOverride w:ilvl="3"/>
    <w:lvlOverride w:ilvl="4"/>
    <w:lvlOverride w:ilvl="5"/>
    <w:lvlOverride w:ilvl="6"/>
    <w:lvlOverride w:ilvl="7"/>
    <w:lvlOverride w:ilvl="8"/>
  </w:num>
  <w:num w:numId="30" w16cid:durableId="6223428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67D7"/>
    <w:rsid w:val="000578B3"/>
    <w:rsid w:val="00072BC6"/>
    <w:rsid w:val="00077B41"/>
    <w:rsid w:val="00081E3A"/>
    <w:rsid w:val="00082C1E"/>
    <w:rsid w:val="000A02EB"/>
    <w:rsid w:val="000A38DF"/>
    <w:rsid w:val="000A673F"/>
    <w:rsid w:val="000B28AB"/>
    <w:rsid w:val="000C0421"/>
    <w:rsid w:val="000C29AF"/>
    <w:rsid w:val="000E4582"/>
    <w:rsid w:val="000F0C1D"/>
    <w:rsid w:val="000F3408"/>
    <w:rsid w:val="000F47A7"/>
    <w:rsid w:val="00124E70"/>
    <w:rsid w:val="001338F4"/>
    <w:rsid w:val="001463C3"/>
    <w:rsid w:val="00174FB1"/>
    <w:rsid w:val="00176CFF"/>
    <w:rsid w:val="0018058D"/>
    <w:rsid w:val="00183443"/>
    <w:rsid w:val="00184158"/>
    <w:rsid w:val="001B1CF7"/>
    <w:rsid w:val="001B223B"/>
    <w:rsid w:val="001D1C49"/>
    <w:rsid w:val="001E506E"/>
    <w:rsid w:val="001F062E"/>
    <w:rsid w:val="00232880"/>
    <w:rsid w:val="00234679"/>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87E64"/>
    <w:rsid w:val="00594D83"/>
    <w:rsid w:val="005B04AB"/>
    <w:rsid w:val="005B749F"/>
    <w:rsid w:val="005C01F2"/>
    <w:rsid w:val="005D0CE3"/>
    <w:rsid w:val="005E5398"/>
    <w:rsid w:val="005F041F"/>
    <w:rsid w:val="005F3A10"/>
    <w:rsid w:val="00602AC6"/>
    <w:rsid w:val="00603942"/>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66540"/>
    <w:rsid w:val="00C70518"/>
    <w:rsid w:val="00C90814"/>
    <w:rsid w:val="00C97B01"/>
    <w:rsid w:val="00CA6E3A"/>
    <w:rsid w:val="00CB1F35"/>
    <w:rsid w:val="00CB3774"/>
    <w:rsid w:val="00CD1D4E"/>
    <w:rsid w:val="00CD3575"/>
    <w:rsid w:val="00CE2311"/>
    <w:rsid w:val="00CE7E7E"/>
    <w:rsid w:val="00CF3FAD"/>
    <w:rsid w:val="00CF67D8"/>
    <w:rsid w:val="00D1716D"/>
    <w:rsid w:val="00D4095C"/>
    <w:rsid w:val="00D502FC"/>
    <w:rsid w:val="00D532B8"/>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317D7"/>
    <w:rsid w:val="00F42B40"/>
    <w:rsid w:val="00F4683B"/>
    <w:rsid w:val="00F6227A"/>
    <w:rsid w:val="00F94B8A"/>
    <w:rsid w:val="00FA039F"/>
    <w:rsid w:val="00FB6B04"/>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header"/>
    <w:basedOn w:val="a"/>
    <w:link w:val="ae"/>
    <w:uiPriority w:val="99"/>
    <w:unhideWhenUsed/>
    <w:rsid w:val="00F94B8A"/>
    <w:pPr>
      <w:tabs>
        <w:tab w:val="center" w:pos="4819"/>
        <w:tab w:val="right" w:pos="9639"/>
      </w:tabs>
    </w:pPr>
  </w:style>
  <w:style w:type="character" w:customStyle="1" w:styleId="ae">
    <w:name w:val="Верхній колонтитул Знак"/>
    <w:basedOn w:val="a0"/>
    <w:link w:val="ad"/>
    <w:uiPriority w:val="99"/>
    <w:rsid w:val="00F94B8A"/>
    <w:rPr>
      <w:rFonts w:ascii="Times New Roman" w:eastAsia="Times New Roman" w:hAnsi="Times New Roman"/>
      <w:sz w:val="24"/>
      <w:szCs w:val="24"/>
      <w:lang w:val="uk-UA"/>
    </w:rPr>
  </w:style>
  <w:style w:type="paragraph" w:styleId="af">
    <w:name w:val="footer"/>
    <w:basedOn w:val="a"/>
    <w:link w:val="af0"/>
    <w:uiPriority w:val="99"/>
    <w:unhideWhenUsed/>
    <w:rsid w:val="00F94B8A"/>
    <w:pPr>
      <w:tabs>
        <w:tab w:val="center" w:pos="4819"/>
        <w:tab w:val="right" w:pos="9639"/>
      </w:tabs>
    </w:pPr>
  </w:style>
  <w:style w:type="character" w:customStyle="1" w:styleId="af0">
    <w:name w:val="Нижній колонтитул Знак"/>
    <w:basedOn w:val="a0"/>
    <w:link w:val="af"/>
    <w:uiPriority w:val="99"/>
    <w:rsid w:val="00F94B8A"/>
    <w:rPr>
      <w:rFonts w:ascii="Times New Roman" w:eastAsia="Times New Roman" w:hAnsi="Times New Roman"/>
      <w:sz w:val="24"/>
      <w:szCs w:val="24"/>
      <w:lang w:val="uk-UA"/>
    </w:rPr>
  </w:style>
  <w:style w:type="paragraph" w:styleId="af1">
    <w:name w:val="Body Text"/>
    <w:basedOn w:val="a"/>
    <w:link w:val="af2"/>
    <w:uiPriority w:val="99"/>
    <w:semiHidden/>
    <w:unhideWhenUsed/>
    <w:rsid w:val="001338F4"/>
    <w:pPr>
      <w:spacing w:after="120"/>
    </w:pPr>
  </w:style>
  <w:style w:type="character" w:customStyle="1" w:styleId="af2">
    <w:name w:val="Основний текст Знак"/>
    <w:basedOn w:val="a0"/>
    <w:link w:val="af1"/>
    <w:uiPriority w:val="99"/>
    <w:semiHidden/>
    <w:rsid w:val="001338F4"/>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793252850">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 w:id="204972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14144</Words>
  <Characters>8063</Characters>
  <Application>Microsoft Office Word</Application>
  <DocSecurity>0</DocSecurity>
  <Lines>67</Lines>
  <Paragraphs>44</Paragraphs>
  <ScaleCrop>false</ScaleCrop>
  <HeadingPairs>
    <vt:vector size="6" baseType="variant">
      <vt:variant>
        <vt:lpstr>Назва</vt:lpstr>
      </vt:variant>
      <vt:variant>
        <vt:i4>1</vt:i4>
      </vt:variant>
      <vt:variant>
        <vt:lpstr>Заголовки</vt:lpstr>
      </vt:variant>
      <vt:variant>
        <vt:i4>1</vt:i4>
      </vt:variant>
      <vt:variant>
        <vt:lpstr>Название</vt:lpstr>
      </vt:variant>
      <vt:variant>
        <vt:i4>1</vt:i4>
      </vt:variant>
    </vt:vector>
  </HeadingPairs>
  <TitlesOfParts>
    <vt:vector size="3" baseType="lpstr">
      <vt:lpstr/>
      <vt:lpstr>Про затвердження проекту землеустрою щодо відведення земельної ділянки для веден</vt:lpstr>
      <vt:lpstr/>
    </vt:vector>
  </TitlesOfParts>
  <Company>SPecialiST RePack</Company>
  <LinksUpToDate>false</LinksUpToDate>
  <CharactersWithSpaces>22163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Secretary</cp:lastModifiedBy>
  <cp:revision>13</cp:revision>
  <cp:lastPrinted>2023-08-09T15:13:00Z</cp:lastPrinted>
  <dcterms:created xsi:type="dcterms:W3CDTF">2023-08-09T15:09:00Z</dcterms:created>
  <dcterms:modified xsi:type="dcterms:W3CDTF">2023-08-31T10:26:00Z</dcterms:modified>
</cp:coreProperties>
</file>